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E70B7" w14:textId="77777777" w:rsidR="002D57F7" w:rsidRPr="002D57F7" w:rsidRDefault="002D57F7" w:rsidP="002D57F7">
      <w:pPr>
        <w:pStyle w:val="Normlnweb"/>
        <w:spacing w:before="0" w:beforeAutospacing="0" w:after="0" w:afterAutospacing="0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2D57F7">
        <w:rPr>
          <w:rStyle w:val="Siln"/>
          <w:rFonts w:ascii="Times New Roman" w:hAnsi="Times New Roman" w:cs="Times New Roman"/>
          <w:sz w:val="24"/>
          <w:szCs w:val="24"/>
        </w:rPr>
        <w:t xml:space="preserve">Ráno v </w:t>
      </w:r>
      <w:proofErr w:type="spellStart"/>
      <w:r w:rsidRPr="002D57F7">
        <w:rPr>
          <w:rStyle w:val="Siln"/>
          <w:rFonts w:ascii="Times New Roman" w:hAnsi="Times New Roman" w:cs="Times New Roman"/>
          <w:sz w:val="24"/>
          <w:szCs w:val="24"/>
        </w:rPr>
        <w:t>Julkově</w:t>
      </w:r>
      <w:proofErr w:type="spellEnd"/>
      <w:r w:rsidRPr="002D57F7">
        <w:rPr>
          <w:rStyle w:val="Siln"/>
          <w:rFonts w:ascii="Times New Roman" w:hAnsi="Times New Roman" w:cs="Times New Roman"/>
          <w:sz w:val="24"/>
          <w:szCs w:val="24"/>
        </w:rPr>
        <w:t xml:space="preserve"> domě</w:t>
      </w:r>
    </w:p>
    <w:p w14:paraId="4FC6DEB2" w14:textId="77777777" w:rsidR="002D57F7" w:rsidRPr="002D57F7" w:rsidRDefault="002D57F7" w:rsidP="002D57F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386CF04" w14:textId="3BC92BAF" w:rsidR="002D57F7" w:rsidRPr="002D57F7" w:rsidRDefault="002D57F7" w:rsidP="002D57F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57F7">
        <w:rPr>
          <w:rFonts w:ascii="Times New Roman" w:hAnsi="Times New Roman" w:cs="Times New Roman"/>
          <w:sz w:val="24"/>
          <w:szCs w:val="24"/>
        </w:rPr>
        <w:t>Nad Novou horou vysvitlo ranní slunce, které nešetrně polechtalo tvář spícího Julka.</w:t>
      </w:r>
    </w:p>
    <w:p w14:paraId="65B7E4DE" w14:textId="403E4D79" w:rsidR="002D57F7" w:rsidRPr="002D57F7" w:rsidRDefault="002D57F7" w:rsidP="002D57F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57F7">
        <w:rPr>
          <w:rFonts w:ascii="Times New Roman" w:hAnsi="Times New Roman" w:cs="Times New Roman"/>
          <w:sz w:val="24"/>
          <w:szCs w:val="24"/>
        </w:rPr>
        <w:t xml:space="preserve">K rannímu obřadu se přidal i kohout, který svým škrtivým kokrháním vítal nový den. Tu se rázně otevřelo víko </w:t>
      </w:r>
      <w:proofErr w:type="spellStart"/>
      <w:r w:rsidRPr="002D57F7">
        <w:rPr>
          <w:rFonts w:ascii="Times New Roman" w:hAnsi="Times New Roman" w:cs="Times New Roman"/>
          <w:sz w:val="24"/>
          <w:szCs w:val="24"/>
        </w:rPr>
        <w:t>Julkova</w:t>
      </w:r>
      <w:proofErr w:type="spellEnd"/>
      <w:r w:rsidRPr="002D57F7">
        <w:rPr>
          <w:rFonts w:ascii="Times New Roman" w:hAnsi="Times New Roman" w:cs="Times New Roman"/>
          <w:sz w:val="24"/>
          <w:szCs w:val="24"/>
        </w:rPr>
        <w:t xml:space="preserve"> piana, které má, bůh ví proč, postavené u stěny v ložnici. Klapky hrají kupodivu sam</w:t>
      </w:r>
      <w:r w:rsidR="009E741C">
        <w:rPr>
          <w:rFonts w:ascii="Times New Roman" w:hAnsi="Times New Roman" w:cs="Times New Roman"/>
          <w:sz w:val="24"/>
          <w:szCs w:val="24"/>
        </w:rPr>
        <w:t>y</w:t>
      </w:r>
      <w:r w:rsidRPr="002D57F7">
        <w:rPr>
          <w:rFonts w:ascii="Times New Roman" w:hAnsi="Times New Roman" w:cs="Times New Roman"/>
          <w:sz w:val="24"/>
          <w:szCs w:val="24"/>
        </w:rPr>
        <w:t xml:space="preserve"> a ve spořádaných akordech lze poznat melodii ranní rozcvičky. Julek se na posteli nevrle otočil a zavrčel: „</w:t>
      </w:r>
      <w:proofErr w:type="spellStart"/>
      <w:r w:rsidRPr="002D57F7">
        <w:rPr>
          <w:rFonts w:ascii="Times New Roman" w:hAnsi="Times New Roman" w:cs="Times New Roman"/>
          <w:sz w:val="24"/>
          <w:szCs w:val="24"/>
        </w:rPr>
        <w:t>Jaruš</w:t>
      </w:r>
      <w:proofErr w:type="spellEnd"/>
      <w:r w:rsidRPr="002D57F7">
        <w:rPr>
          <w:rFonts w:ascii="Times New Roman" w:hAnsi="Times New Roman" w:cs="Times New Roman"/>
          <w:sz w:val="24"/>
          <w:szCs w:val="24"/>
        </w:rPr>
        <w:t>, nech mě ještě spát!“</w:t>
      </w:r>
    </w:p>
    <w:p w14:paraId="63F404E5" w14:textId="6F02185E" w:rsidR="002D57F7" w:rsidRPr="002D57F7" w:rsidRDefault="002D57F7" w:rsidP="002D57F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57F7">
        <w:rPr>
          <w:rFonts w:ascii="Times New Roman" w:hAnsi="Times New Roman" w:cs="Times New Roman"/>
          <w:sz w:val="24"/>
          <w:szCs w:val="24"/>
        </w:rPr>
        <w:t xml:space="preserve">Přehodil si přikrývku přes hlavu, aby měl ještě chvíli trošku svého pohodlí. Klavír přestal kupodivu hrát, a jako v dobrém hororu se víko piana samo pomalu zavřelo. Protočila se klavírní židle, na které nikdo neseděl a ozval se ostrý svist. Z Julka sjela přikrývka, která odlétla až na starý noční stolek. Julek si prohrábnul rozespale vlasy a pomalu se šourá do kuchyně: „To už je zase čtvrtek?“ Odpověď žádná, zato se za jeho zády začnou otvírat dvířka kredence a šuplíků. Otevřela se i lednička a opět zavřela. Otevřou se okna, která se též hned zavřela. </w:t>
      </w:r>
    </w:p>
    <w:p w14:paraId="236CB80F" w14:textId="77777777" w:rsidR="002D57F7" w:rsidRPr="002D57F7" w:rsidRDefault="002D57F7" w:rsidP="002D57F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57F7">
        <w:rPr>
          <w:rFonts w:ascii="Times New Roman" w:hAnsi="Times New Roman" w:cs="Times New Roman"/>
          <w:sz w:val="24"/>
          <w:szCs w:val="24"/>
        </w:rPr>
        <w:t>Vše se děje samo od sebe bez jakéhokoliv přičinění druhé osoby. Julek se šourá do koupelny a cestou nevrle říká:</w:t>
      </w:r>
    </w:p>
    <w:p w14:paraId="1CDDDC63" w14:textId="77777777" w:rsidR="002D57F7" w:rsidRPr="002D57F7" w:rsidRDefault="002D57F7" w:rsidP="002D57F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57F7">
        <w:rPr>
          <w:rFonts w:ascii="Times New Roman" w:hAnsi="Times New Roman" w:cs="Times New Roman"/>
          <w:sz w:val="24"/>
          <w:szCs w:val="24"/>
        </w:rPr>
        <w:t xml:space="preserve">„To je jako </w:t>
      </w:r>
      <w:proofErr w:type="spellStart"/>
      <w:r w:rsidRPr="002D57F7">
        <w:rPr>
          <w:rFonts w:ascii="Times New Roman" w:hAnsi="Times New Roman" w:cs="Times New Roman"/>
          <w:sz w:val="24"/>
          <w:szCs w:val="24"/>
        </w:rPr>
        <w:t>filcunk</w:t>
      </w:r>
      <w:proofErr w:type="spellEnd"/>
      <w:r w:rsidRPr="002D57F7">
        <w:rPr>
          <w:rFonts w:ascii="Times New Roman" w:hAnsi="Times New Roman" w:cs="Times New Roman"/>
          <w:sz w:val="24"/>
          <w:szCs w:val="24"/>
        </w:rPr>
        <w:t xml:space="preserve">, když jsem byl na vojně!“ Když se začal holit, ozvalo se z kuchyně řinčení příborů. </w:t>
      </w:r>
    </w:p>
    <w:p w14:paraId="065C79A4" w14:textId="77777777" w:rsidR="002D57F7" w:rsidRPr="002D57F7" w:rsidRDefault="002D57F7" w:rsidP="002D57F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57F7">
        <w:rPr>
          <w:rFonts w:ascii="Times New Roman" w:hAnsi="Times New Roman" w:cs="Times New Roman"/>
          <w:sz w:val="24"/>
          <w:szCs w:val="24"/>
        </w:rPr>
        <w:t xml:space="preserve">Tu se ostrým filmovým střihem, jako v hororu, v koupelnovém zrcadle zjevila </w:t>
      </w:r>
      <w:proofErr w:type="spellStart"/>
      <w:r w:rsidRPr="002D57F7">
        <w:rPr>
          <w:rFonts w:ascii="Times New Roman" w:hAnsi="Times New Roman" w:cs="Times New Roman"/>
          <w:sz w:val="24"/>
          <w:szCs w:val="24"/>
        </w:rPr>
        <w:t>Jaruš</w:t>
      </w:r>
      <w:proofErr w:type="spellEnd"/>
      <w:r w:rsidRPr="002D57F7">
        <w:rPr>
          <w:rFonts w:ascii="Times New Roman" w:hAnsi="Times New Roman" w:cs="Times New Roman"/>
          <w:sz w:val="24"/>
          <w:szCs w:val="24"/>
        </w:rPr>
        <w:t>. Julek s sebou úlekem trhnul</w:t>
      </w:r>
    </w:p>
    <w:p w14:paraId="0AD7597A" w14:textId="165E3B56" w:rsidR="002D57F7" w:rsidRPr="002D57F7" w:rsidRDefault="002D57F7" w:rsidP="002D57F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57F7">
        <w:rPr>
          <w:rFonts w:ascii="Times New Roman" w:hAnsi="Times New Roman" w:cs="Times New Roman"/>
          <w:sz w:val="24"/>
          <w:szCs w:val="24"/>
        </w:rPr>
        <w:t xml:space="preserve">a pořezal si tvář, ze které se mu spustil tenký čůrek krve. „Sakra! Já si na to snad nikdy nezvyknu! </w:t>
      </w:r>
      <w:proofErr w:type="spellStart"/>
      <w:r w:rsidRPr="002D57F7">
        <w:rPr>
          <w:rFonts w:ascii="Times New Roman" w:hAnsi="Times New Roman" w:cs="Times New Roman"/>
          <w:sz w:val="24"/>
          <w:szCs w:val="24"/>
        </w:rPr>
        <w:t>Jaruš</w:t>
      </w:r>
      <w:proofErr w:type="spellEnd"/>
      <w:r w:rsidRPr="002D57F7">
        <w:rPr>
          <w:rFonts w:ascii="Times New Roman" w:hAnsi="Times New Roman" w:cs="Times New Roman"/>
          <w:sz w:val="24"/>
          <w:szCs w:val="24"/>
        </w:rPr>
        <w:t xml:space="preserve">, kolikrát ti mám opakovat, aby ses mi nezjevovala v zrcadle, když se holím!“ Zjevení v zrcadle však promluví, jako by se nic nedělo: </w:t>
      </w:r>
    </w:p>
    <w:p w14:paraId="76DFC39D" w14:textId="6A6DA589" w:rsidR="002D57F7" w:rsidRPr="002D57F7" w:rsidRDefault="002D57F7" w:rsidP="002D57F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57F7">
        <w:rPr>
          <w:rFonts w:ascii="Times New Roman" w:hAnsi="Times New Roman" w:cs="Times New Roman"/>
          <w:sz w:val="24"/>
          <w:szCs w:val="24"/>
        </w:rPr>
        <w:t xml:space="preserve">„Citlivko. V zrcadle jsem se ti zjevila naposledy pře třemi roky. Ukaž. Ať si nezasviníš pyžamo. </w:t>
      </w:r>
      <w:proofErr w:type="spellStart"/>
      <w:r w:rsidRPr="002D57F7">
        <w:rPr>
          <w:rFonts w:ascii="Times New Roman" w:hAnsi="Times New Roman" w:cs="Times New Roman"/>
          <w:sz w:val="24"/>
          <w:szCs w:val="24"/>
        </w:rPr>
        <w:t>Jaruš</w:t>
      </w:r>
      <w:proofErr w:type="spellEnd"/>
      <w:r w:rsidRPr="002D57F7">
        <w:rPr>
          <w:rFonts w:ascii="Times New Roman" w:hAnsi="Times New Roman" w:cs="Times New Roman"/>
          <w:sz w:val="24"/>
          <w:szCs w:val="24"/>
        </w:rPr>
        <w:t xml:space="preserve"> vystrčila </w:t>
      </w:r>
      <w:proofErr w:type="gramStart"/>
      <w:r w:rsidRPr="002D57F7">
        <w:rPr>
          <w:rFonts w:ascii="Times New Roman" w:hAnsi="Times New Roman" w:cs="Times New Roman"/>
          <w:sz w:val="24"/>
          <w:szCs w:val="24"/>
        </w:rPr>
        <w:t>hlavu  ze</w:t>
      </w:r>
      <w:proofErr w:type="gramEnd"/>
      <w:r w:rsidRPr="002D57F7">
        <w:rPr>
          <w:rFonts w:ascii="Times New Roman" w:hAnsi="Times New Roman" w:cs="Times New Roman"/>
          <w:sz w:val="24"/>
          <w:szCs w:val="24"/>
        </w:rPr>
        <w:t xml:space="preserve"> zrcadla a olízla </w:t>
      </w:r>
      <w:proofErr w:type="spellStart"/>
      <w:r w:rsidRPr="002D57F7">
        <w:rPr>
          <w:rFonts w:ascii="Times New Roman" w:hAnsi="Times New Roman" w:cs="Times New Roman"/>
          <w:sz w:val="24"/>
          <w:szCs w:val="24"/>
        </w:rPr>
        <w:t>Julkovi</w:t>
      </w:r>
      <w:proofErr w:type="spellEnd"/>
      <w:r w:rsidRPr="002D57F7">
        <w:rPr>
          <w:rFonts w:ascii="Times New Roman" w:hAnsi="Times New Roman" w:cs="Times New Roman"/>
          <w:sz w:val="24"/>
          <w:szCs w:val="24"/>
        </w:rPr>
        <w:t xml:space="preserve"> krev, která mu stékala po tváři. Světe, div se, bylo vidět, jak olizovaná krev vtéká </w:t>
      </w:r>
    </w:p>
    <w:p w14:paraId="01604D63" w14:textId="77777777" w:rsidR="002D57F7" w:rsidRPr="002D57F7" w:rsidRDefault="002D57F7" w:rsidP="002D57F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57F7">
        <w:rPr>
          <w:rFonts w:ascii="Times New Roman" w:hAnsi="Times New Roman" w:cs="Times New Roman"/>
          <w:sz w:val="24"/>
          <w:szCs w:val="24"/>
        </w:rPr>
        <w:t xml:space="preserve">do neviditelného těla </w:t>
      </w:r>
      <w:proofErr w:type="spellStart"/>
      <w:r w:rsidRPr="002D57F7">
        <w:rPr>
          <w:rFonts w:ascii="Times New Roman" w:hAnsi="Times New Roman" w:cs="Times New Roman"/>
          <w:sz w:val="24"/>
          <w:szCs w:val="24"/>
        </w:rPr>
        <w:t>Jaruš</w:t>
      </w:r>
      <w:proofErr w:type="spellEnd"/>
      <w:r w:rsidRPr="002D57F7">
        <w:rPr>
          <w:rFonts w:ascii="Times New Roman" w:hAnsi="Times New Roman" w:cs="Times New Roman"/>
          <w:sz w:val="24"/>
          <w:szCs w:val="24"/>
        </w:rPr>
        <w:t xml:space="preserve"> a mizí v jejích útrobách. Julek se vyděsil: „</w:t>
      </w:r>
      <w:proofErr w:type="spellStart"/>
      <w:r w:rsidRPr="002D57F7">
        <w:rPr>
          <w:rFonts w:ascii="Times New Roman" w:hAnsi="Times New Roman" w:cs="Times New Roman"/>
          <w:sz w:val="24"/>
          <w:szCs w:val="24"/>
        </w:rPr>
        <w:t>Jaruš</w:t>
      </w:r>
      <w:proofErr w:type="spellEnd"/>
      <w:r w:rsidRPr="002D57F7">
        <w:rPr>
          <w:rFonts w:ascii="Times New Roman" w:hAnsi="Times New Roman" w:cs="Times New Roman"/>
          <w:sz w:val="24"/>
          <w:szCs w:val="24"/>
        </w:rPr>
        <w:t xml:space="preserve">, z tebe se stal upír!?“ </w:t>
      </w:r>
    </w:p>
    <w:p w14:paraId="2826DA8A" w14:textId="0B7457C8" w:rsidR="002D57F7" w:rsidRPr="002D57F7" w:rsidRDefault="002D57F7" w:rsidP="002D57F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57F7">
        <w:rPr>
          <w:rFonts w:ascii="Times New Roman" w:hAnsi="Times New Roman" w:cs="Times New Roman"/>
          <w:sz w:val="24"/>
          <w:szCs w:val="24"/>
        </w:rPr>
        <w:t xml:space="preserve">„Nestal! Ale co kdybych díky tvé krvi vstala z mrtvých?“ Julek se té představy vyděsil více než z pohledu na </w:t>
      </w:r>
      <w:proofErr w:type="gramStart"/>
      <w:r w:rsidRPr="002D57F7">
        <w:rPr>
          <w:rFonts w:ascii="Times New Roman" w:hAnsi="Times New Roman" w:cs="Times New Roman"/>
          <w:sz w:val="24"/>
          <w:szCs w:val="24"/>
        </w:rPr>
        <w:t>ducha  v</w:t>
      </w:r>
      <w:proofErr w:type="gramEnd"/>
      <w:r w:rsidRPr="002D57F7">
        <w:rPr>
          <w:rFonts w:ascii="Times New Roman" w:hAnsi="Times New Roman" w:cs="Times New Roman"/>
          <w:sz w:val="24"/>
          <w:szCs w:val="24"/>
        </w:rPr>
        <w:t xml:space="preserve"> zrcadle a rychle si utřel krev. „Proboha, jen to ne! Marš zpátky do zrcadla! Nebo…“ „Nebo co?“ zvídala </w:t>
      </w:r>
      <w:proofErr w:type="spellStart"/>
      <w:r w:rsidRPr="002D57F7">
        <w:rPr>
          <w:rFonts w:ascii="Times New Roman" w:hAnsi="Times New Roman" w:cs="Times New Roman"/>
          <w:sz w:val="24"/>
          <w:szCs w:val="24"/>
        </w:rPr>
        <w:t>Jaruš</w:t>
      </w:r>
      <w:proofErr w:type="spellEnd"/>
      <w:r w:rsidRPr="002D57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36CA24" w14:textId="0958536D" w:rsidR="002D57F7" w:rsidRPr="002D57F7" w:rsidRDefault="002D57F7" w:rsidP="002D57F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57F7">
        <w:rPr>
          <w:rFonts w:ascii="Times New Roman" w:hAnsi="Times New Roman" w:cs="Times New Roman"/>
          <w:sz w:val="24"/>
          <w:szCs w:val="24"/>
        </w:rPr>
        <w:t xml:space="preserve">„Nebo na tebe dýchnu! Ještě jsem si nečistil zuby.“ Julek nečeká odpověď, rychle dýchne na ducha </w:t>
      </w:r>
      <w:proofErr w:type="spellStart"/>
      <w:r w:rsidRPr="002D57F7">
        <w:rPr>
          <w:rFonts w:ascii="Times New Roman" w:hAnsi="Times New Roman" w:cs="Times New Roman"/>
          <w:sz w:val="24"/>
          <w:szCs w:val="24"/>
        </w:rPr>
        <w:t>Jaruš</w:t>
      </w:r>
      <w:proofErr w:type="spellEnd"/>
      <w:r w:rsidRPr="002D57F7">
        <w:rPr>
          <w:rFonts w:ascii="Times New Roman" w:hAnsi="Times New Roman" w:cs="Times New Roman"/>
          <w:sz w:val="24"/>
          <w:szCs w:val="24"/>
        </w:rPr>
        <w:t xml:space="preserve"> a překvapením mu spadne brada: „Nic?“ </w:t>
      </w:r>
      <w:proofErr w:type="spellStart"/>
      <w:r w:rsidRPr="002D57F7">
        <w:rPr>
          <w:rFonts w:ascii="Times New Roman" w:hAnsi="Times New Roman" w:cs="Times New Roman"/>
          <w:sz w:val="24"/>
          <w:szCs w:val="24"/>
        </w:rPr>
        <w:t>Jaruš</w:t>
      </w:r>
      <w:proofErr w:type="spellEnd"/>
      <w:r w:rsidRPr="002D57F7">
        <w:rPr>
          <w:rFonts w:ascii="Times New Roman" w:hAnsi="Times New Roman" w:cs="Times New Roman"/>
          <w:sz w:val="24"/>
          <w:szCs w:val="24"/>
        </w:rPr>
        <w:t xml:space="preserve"> oponuje: „Nic ty čuně!“ Julek se však nevzdal a znovu výrazně </w:t>
      </w:r>
    </w:p>
    <w:p w14:paraId="32F59887" w14:textId="77777777" w:rsidR="002D57F7" w:rsidRPr="002D57F7" w:rsidRDefault="002D57F7" w:rsidP="002D57F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57F7">
        <w:rPr>
          <w:rFonts w:ascii="Times New Roman" w:hAnsi="Times New Roman" w:cs="Times New Roman"/>
          <w:sz w:val="24"/>
          <w:szCs w:val="24"/>
        </w:rPr>
        <w:t>dýchnul: „</w:t>
      </w:r>
      <w:proofErr w:type="spellStart"/>
      <w:r w:rsidRPr="002D57F7">
        <w:rPr>
          <w:rFonts w:ascii="Times New Roman" w:hAnsi="Times New Roman" w:cs="Times New Roman"/>
          <w:sz w:val="24"/>
          <w:szCs w:val="24"/>
        </w:rPr>
        <w:t>Háá</w:t>
      </w:r>
      <w:proofErr w:type="spellEnd"/>
      <w:r w:rsidRPr="002D57F7">
        <w:rPr>
          <w:rFonts w:ascii="Times New Roman" w:hAnsi="Times New Roman" w:cs="Times New Roman"/>
          <w:sz w:val="24"/>
          <w:szCs w:val="24"/>
        </w:rPr>
        <w:t>!“ „</w:t>
      </w:r>
      <w:proofErr w:type="spellStart"/>
      <w:r w:rsidRPr="002D57F7">
        <w:rPr>
          <w:rFonts w:ascii="Times New Roman" w:hAnsi="Times New Roman" w:cs="Times New Roman"/>
          <w:sz w:val="24"/>
          <w:szCs w:val="24"/>
        </w:rPr>
        <w:t>Hahaha</w:t>
      </w:r>
      <w:proofErr w:type="spellEnd"/>
      <w:r w:rsidRPr="002D57F7">
        <w:rPr>
          <w:rFonts w:ascii="Times New Roman" w:hAnsi="Times New Roman" w:cs="Times New Roman"/>
          <w:sz w:val="24"/>
          <w:szCs w:val="24"/>
        </w:rPr>
        <w:t xml:space="preserve">!“ směje se </w:t>
      </w:r>
      <w:proofErr w:type="spellStart"/>
      <w:r w:rsidRPr="002D57F7">
        <w:rPr>
          <w:rFonts w:ascii="Times New Roman" w:hAnsi="Times New Roman" w:cs="Times New Roman"/>
          <w:sz w:val="24"/>
          <w:szCs w:val="24"/>
        </w:rPr>
        <w:t>Jaruš</w:t>
      </w:r>
      <w:proofErr w:type="spellEnd"/>
      <w:r w:rsidRPr="002D57F7">
        <w:rPr>
          <w:rFonts w:ascii="Times New Roman" w:hAnsi="Times New Roman" w:cs="Times New Roman"/>
          <w:sz w:val="24"/>
          <w:szCs w:val="24"/>
        </w:rPr>
        <w:t>, „Nic! Pohoda! Mám uhnilé čichové buňky!“ A se smíchem zmizela ze zrcadla.</w:t>
      </w:r>
    </w:p>
    <w:p w14:paraId="547A3CB0" w14:textId="77777777" w:rsidR="00AC037F" w:rsidRPr="002D57F7" w:rsidRDefault="00AC037F" w:rsidP="002D57F7">
      <w:pPr>
        <w:rPr>
          <w:rFonts w:ascii="Times New Roman" w:hAnsi="Times New Roman" w:cs="Times New Roman"/>
          <w:sz w:val="24"/>
          <w:szCs w:val="24"/>
        </w:rPr>
      </w:pPr>
    </w:p>
    <w:sectPr w:rsidR="00AC037F" w:rsidRPr="002D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F7"/>
    <w:rsid w:val="002D57F7"/>
    <w:rsid w:val="00685946"/>
    <w:rsid w:val="009E741C"/>
    <w:rsid w:val="00A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A2F6"/>
  <w15:chartTrackingRefBased/>
  <w15:docId w15:val="{24324B56-8558-467C-8FA7-E6BF78D9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57F7"/>
    <w:pPr>
      <w:spacing w:before="100" w:beforeAutospacing="1" w:after="100" w:afterAutospacing="1"/>
      <w:jc w:val="left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D5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Snětivý</dc:creator>
  <cp:keywords/>
  <dc:description/>
  <cp:lastModifiedBy>Josef Snětivý</cp:lastModifiedBy>
  <cp:revision>2</cp:revision>
  <dcterms:created xsi:type="dcterms:W3CDTF">2024-05-27T20:03:00Z</dcterms:created>
  <dcterms:modified xsi:type="dcterms:W3CDTF">2024-05-27T20:07:00Z</dcterms:modified>
</cp:coreProperties>
</file>