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168B" w14:textId="77777777" w:rsidR="003236F7" w:rsidRPr="002532BE" w:rsidRDefault="003236F7" w:rsidP="003236F7">
      <w:pPr>
        <w:contextualSpacing/>
        <w:jc w:val="both"/>
      </w:pPr>
      <w:r w:rsidRPr="002532BE">
        <w:rPr>
          <w:shd w:val="clear" w:color="auto" w:fill="FFFFFF"/>
        </w:rPr>
        <w:t xml:space="preserve">Ani novověk zájem věřících o relikvii </w:t>
      </w:r>
      <w:r>
        <w:rPr>
          <w:shd w:val="clear" w:color="auto" w:fill="FFFFFF"/>
        </w:rPr>
        <w:t xml:space="preserve">krve </w:t>
      </w:r>
      <w:r w:rsidRPr="002532BE">
        <w:rPr>
          <w:shd w:val="clear" w:color="auto" w:fill="FFFFFF"/>
        </w:rPr>
        <w:t>ne</w:t>
      </w:r>
      <w:r>
        <w:rPr>
          <w:shd w:val="clear" w:color="auto" w:fill="FFFFFF"/>
        </w:rPr>
        <w:t>potlači</w:t>
      </w:r>
      <w:r w:rsidRPr="002532BE">
        <w:rPr>
          <w:shd w:val="clear" w:color="auto" w:fill="FFFFFF"/>
        </w:rPr>
        <w:t>l, naopak. V roce 1849 zavedl papež Pius IX. svátek Dr</w:t>
      </w:r>
      <w:r w:rsidRPr="002532BE">
        <w:t xml:space="preserve">ahocenné Kristovy krve, který se slavil každoročně vždy 1. července. Po reformách </w:t>
      </w:r>
      <w:r>
        <w:t>D</w:t>
      </w:r>
      <w:r w:rsidRPr="002532BE">
        <w:t xml:space="preserve">ruhého vatikánského koncilu v 60. letech 20. století byl tento svátek spojen se slavením Božího Těla, kterým se zdůrazňuje Kristova reálná přítomnost v eucharistii. V křesťanské tradici tato slavnost </w:t>
      </w:r>
      <w:r>
        <w:t>připadá na</w:t>
      </w:r>
      <w:r w:rsidRPr="002532BE">
        <w:t xml:space="preserve"> první čtvrtek po slavnosti Nejsvětější Trojice.</w:t>
      </w:r>
    </w:p>
    <w:p w14:paraId="66B8B6F9" w14:textId="77777777" w:rsidR="003236F7" w:rsidRPr="002532BE" w:rsidRDefault="003236F7" w:rsidP="003236F7">
      <w:pPr>
        <w:contextualSpacing/>
        <w:jc w:val="both"/>
        <w:rPr>
          <w:shd w:val="clear" w:color="auto" w:fill="FFFFFF"/>
        </w:rPr>
      </w:pPr>
      <w:r w:rsidRPr="002532BE">
        <w:rPr>
          <w:shd w:val="clear" w:color="auto" w:fill="FFFFFF"/>
        </w:rPr>
        <w:t xml:space="preserve">Dnes se zájmu věřících těší především mantovská bazilika, kterou v roce 1354 tajně navštívil i český král Karel IV. </w:t>
      </w:r>
      <w:r>
        <w:rPr>
          <w:shd w:val="clear" w:color="auto" w:fill="FFFFFF"/>
        </w:rPr>
        <w:t>V roce</w:t>
      </w:r>
      <w:r w:rsidRPr="002532BE">
        <w:rPr>
          <w:shd w:val="clear" w:color="auto" w:fill="FFFFFF"/>
        </w:rPr>
        <w:t xml:space="preserve"> 1401 v ní byla domnělá relikvie krve umístěna do vhodných nádob, které byly vystaveny k adoraci pro všechny věřící. Dříve totiž byla uložena v uzavřeném pouzdře na malém oltáři. </w:t>
      </w:r>
      <w:r>
        <w:rPr>
          <w:shd w:val="clear" w:color="auto" w:fill="FFFFFF"/>
        </w:rPr>
        <w:t>O rok později</w:t>
      </w:r>
      <w:r w:rsidRPr="002532BE">
        <w:rPr>
          <w:shd w:val="clear" w:color="auto" w:fill="FFFFFF"/>
        </w:rPr>
        <w:t xml:space="preserve"> byla část relikvie darována Pavii, přičemž dnes se tato krev nachází v Miláně. </w:t>
      </w:r>
      <w:r>
        <w:rPr>
          <w:shd w:val="clear" w:color="auto" w:fill="FFFFFF"/>
        </w:rPr>
        <w:t>Křesťané</w:t>
      </w:r>
      <w:r w:rsidRPr="002532BE">
        <w:rPr>
          <w:shd w:val="clear" w:color="auto" w:fill="FFFFFF"/>
        </w:rPr>
        <w:t xml:space="preserve"> tu adorují především dva relikviáře s hlínou nasáklou krví, jež jsou uložené v oltáři v kryptě baziliky.</w:t>
      </w:r>
    </w:p>
    <w:p w14:paraId="57505EA0" w14:textId="77777777" w:rsidR="003236F7" w:rsidRPr="002532BE" w:rsidRDefault="003236F7" w:rsidP="003236F7">
      <w:pPr>
        <w:contextualSpacing/>
        <w:jc w:val="both"/>
        <w:rPr>
          <w:shd w:val="clear" w:color="auto" w:fill="FFFFFF"/>
        </w:rPr>
      </w:pPr>
      <w:r w:rsidRPr="002532BE">
        <w:rPr>
          <w:shd w:val="clear" w:color="auto" w:fill="FFFFFF"/>
        </w:rPr>
        <w:t xml:space="preserve">Relikvií vzácné krve disponuje rovněž opatství ve </w:t>
      </w:r>
      <w:proofErr w:type="spellStart"/>
      <w:r w:rsidRPr="002532BE">
        <w:rPr>
          <w:shd w:val="clear" w:color="auto" w:fill="FFFFFF"/>
        </w:rPr>
        <w:t>Weingarten</w:t>
      </w:r>
      <w:proofErr w:type="spellEnd"/>
      <w:r w:rsidRPr="002532BE">
        <w:rPr>
          <w:shd w:val="clear" w:color="auto" w:fill="FFFFFF"/>
        </w:rPr>
        <w:t xml:space="preserve"> u </w:t>
      </w:r>
      <w:proofErr w:type="spellStart"/>
      <w:r w:rsidRPr="002532BE">
        <w:rPr>
          <w:shd w:val="clear" w:color="auto" w:fill="FFFFFF"/>
        </w:rPr>
        <w:t>Ravensburgu</w:t>
      </w:r>
      <w:proofErr w:type="spellEnd"/>
      <w:r w:rsidRPr="002532BE">
        <w:rPr>
          <w:shd w:val="clear" w:color="auto" w:fill="FFFFFF"/>
        </w:rPr>
        <w:t xml:space="preserve"> v Německu, které bylo po mnoha peripetiích v roce 2010, kdy klášter opustili poslední řeholníci</w:t>
      </w:r>
      <w:r>
        <w:rPr>
          <w:shd w:val="clear" w:color="auto" w:fill="FFFFFF"/>
        </w:rPr>
        <w:t>, zrušeno</w:t>
      </w:r>
      <w:r w:rsidRPr="002532BE">
        <w:rPr>
          <w:shd w:val="clear" w:color="auto" w:fill="FFFFFF"/>
        </w:rPr>
        <w:t xml:space="preserve">. Opatství získalo relikvii svaté krve na konci 11. století, když ji Jindřich III. odkázal flanderskému hraběti </w:t>
      </w:r>
      <w:proofErr w:type="spellStart"/>
      <w:r w:rsidRPr="002532BE">
        <w:rPr>
          <w:shd w:val="clear" w:color="auto" w:fill="FFFFFF"/>
        </w:rPr>
        <w:t>Balduinovi</w:t>
      </w:r>
      <w:proofErr w:type="spellEnd"/>
      <w:r w:rsidRPr="002532BE">
        <w:rPr>
          <w:shd w:val="clear" w:color="auto" w:fill="FFFFFF"/>
        </w:rPr>
        <w:t xml:space="preserve"> V. Ten ji věnoval své dceři Juditě, která ji po svém sňatku s bavorským vévodou </w:t>
      </w:r>
      <w:proofErr w:type="spellStart"/>
      <w:r w:rsidRPr="002532BE">
        <w:rPr>
          <w:shd w:val="clear" w:color="auto" w:fill="FFFFFF"/>
        </w:rPr>
        <w:t>Welfem</w:t>
      </w:r>
      <w:proofErr w:type="spellEnd"/>
      <w:r w:rsidRPr="002532BE">
        <w:rPr>
          <w:shd w:val="clear" w:color="auto" w:fill="FFFFFF"/>
        </w:rPr>
        <w:t xml:space="preserve"> I. předala klášteru. Relikvie představuje hlínu z Kalvárie, o níž se věří, že je nasáklá Kristovou krví. Dnes je k vidění ve zlatém dvojitém kříži se šedesáti pěti drahokamy, uložen</w:t>
      </w:r>
      <w:r>
        <w:rPr>
          <w:shd w:val="clear" w:color="auto" w:fill="FFFFFF"/>
        </w:rPr>
        <w:t>ém</w:t>
      </w:r>
      <w:r w:rsidRPr="002532BE">
        <w:rPr>
          <w:shd w:val="clear" w:color="auto" w:fill="FFFFFF"/>
        </w:rPr>
        <w:t xml:space="preserve"> v hlavním oltáři. </w:t>
      </w:r>
    </w:p>
    <w:p w14:paraId="414AF6BE" w14:textId="77777777" w:rsidR="003236F7" w:rsidRPr="002532BE" w:rsidRDefault="003236F7" w:rsidP="003236F7">
      <w:pPr>
        <w:contextualSpacing/>
        <w:jc w:val="both"/>
        <w:rPr>
          <w:shd w:val="clear" w:color="auto" w:fill="FFFFFF"/>
        </w:rPr>
      </w:pPr>
      <w:r w:rsidRPr="002532BE">
        <w:rPr>
          <w:shd w:val="clear" w:color="auto" w:fill="FFFFFF"/>
        </w:rPr>
        <w:t>Přední místo mezi</w:t>
      </w:r>
      <w:r>
        <w:rPr>
          <w:shd w:val="clear" w:color="auto" w:fill="FFFFFF"/>
        </w:rPr>
        <w:t xml:space="preserve"> těmi, kteří si nárokují držení </w:t>
      </w:r>
      <w:r w:rsidRPr="002532BE">
        <w:rPr>
          <w:shd w:val="clear" w:color="auto" w:fill="FFFFFF"/>
        </w:rPr>
        <w:t>Kristovy krve</w:t>
      </w:r>
      <w:r>
        <w:rPr>
          <w:shd w:val="clear" w:color="auto" w:fill="FFFFFF"/>
        </w:rPr>
        <w:t>,</w:t>
      </w:r>
      <w:r w:rsidRPr="002532BE">
        <w:rPr>
          <w:shd w:val="clear" w:color="auto" w:fill="FFFFFF"/>
        </w:rPr>
        <w:t xml:space="preserve"> si ovšem získala</w:t>
      </w:r>
      <w:r w:rsidRPr="002532BE">
        <w:rPr>
          <w:i/>
          <w:iCs/>
          <w:shd w:val="clear" w:color="auto" w:fill="FFFFFF"/>
        </w:rPr>
        <w:t xml:space="preserve"> </w:t>
      </w:r>
      <w:r w:rsidRPr="002532BE">
        <w:rPr>
          <w:shd w:val="clear" w:color="auto" w:fill="FFFFFF"/>
        </w:rPr>
        <w:t xml:space="preserve">budova </w:t>
      </w:r>
      <w:proofErr w:type="gramStart"/>
      <w:r w:rsidRPr="002532BE">
        <w:rPr>
          <w:shd w:val="clear" w:color="auto" w:fill="FFFFFF"/>
        </w:rPr>
        <w:t>Svatých</w:t>
      </w:r>
      <w:proofErr w:type="gramEnd"/>
      <w:r w:rsidRPr="002532BE">
        <w:rPr>
          <w:shd w:val="clear" w:color="auto" w:fill="FFFFFF"/>
        </w:rPr>
        <w:t xml:space="preserve"> schodů, tzv. Santa </w:t>
      </w:r>
      <w:proofErr w:type="spellStart"/>
      <w:r w:rsidRPr="002532BE">
        <w:rPr>
          <w:shd w:val="clear" w:color="auto" w:fill="FFFFFF"/>
        </w:rPr>
        <w:t>Scala</w:t>
      </w:r>
      <w:proofErr w:type="spellEnd"/>
      <w:r w:rsidRPr="002532BE">
        <w:rPr>
          <w:shd w:val="clear" w:color="auto" w:fill="FFFFFF"/>
        </w:rPr>
        <w:t xml:space="preserve">, nacházející se v těsné blízkosti Lateránské baziliky v Římě. Podle křesťanské legendy se jedná o mramorové schody, po nichž kráčel Ježíš v paláci Pontia Piláta před svým ukřižováním. Schody </w:t>
      </w:r>
      <w:r>
        <w:rPr>
          <w:shd w:val="clear" w:color="auto" w:fill="FFFFFF"/>
        </w:rPr>
        <w:t xml:space="preserve">podle legendy </w:t>
      </w:r>
      <w:r w:rsidRPr="002532BE">
        <w:rPr>
          <w:shd w:val="clear" w:color="auto" w:fill="FFFFFF"/>
        </w:rPr>
        <w:t xml:space="preserve">nechala z Jeruzaléma do Říma převést matka císaře Konstantina I. Helena ve 4. století, přičemž první písemná zmínka o nich pochází </w:t>
      </w:r>
      <w:r>
        <w:rPr>
          <w:shd w:val="clear" w:color="auto" w:fill="FFFFFF"/>
        </w:rPr>
        <w:t xml:space="preserve">z období </w:t>
      </w:r>
      <w:r w:rsidRPr="002532BE">
        <w:rPr>
          <w:shd w:val="clear" w:color="auto" w:fill="FFFFFF"/>
        </w:rPr>
        <w:t xml:space="preserve">o sedm století později. </w:t>
      </w:r>
    </w:p>
    <w:p w14:paraId="73E8AFF6" w14:textId="77777777" w:rsidR="003236F7" w:rsidRPr="002532BE" w:rsidRDefault="003236F7" w:rsidP="003236F7">
      <w:pPr>
        <w:contextualSpacing/>
        <w:jc w:val="both"/>
        <w:rPr>
          <w:shd w:val="clear" w:color="auto" w:fill="FFFFFF"/>
        </w:rPr>
      </w:pPr>
      <w:r w:rsidRPr="002532BE">
        <w:rPr>
          <w:shd w:val="clear" w:color="auto" w:fill="FFFFFF"/>
        </w:rPr>
        <w:t xml:space="preserve">Od poloviny 19. století spravuje schody Společenství utrpení Ježíše Krista, tzv. Kongregace </w:t>
      </w:r>
      <w:proofErr w:type="spellStart"/>
      <w:r w:rsidRPr="002532BE">
        <w:rPr>
          <w:shd w:val="clear" w:color="auto" w:fill="FFFFFF"/>
        </w:rPr>
        <w:t>passionistů</w:t>
      </w:r>
      <w:proofErr w:type="spellEnd"/>
      <w:r w:rsidRPr="002532BE">
        <w:rPr>
          <w:shd w:val="clear" w:color="auto" w:fill="FFFFFF"/>
        </w:rPr>
        <w:t xml:space="preserve">, která je volně zpřístupnila věřícím. V době pontifikátu papeže Inocence XIII. v 18. století, kdy na místo přicházelo značné množství poutníků, bylo dvacet osm mramorových schodů zakryto obložením z ořechového dřeva, čímž bylo chráněno před opotřebením. </w:t>
      </w:r>
    </w:p>
    <w:p w14:paraId="40B36182" w14:textId="77777777" w:rsidR="003236F7" w:rsidRPr="002532BE" w:rsidRDefault="003236F7" w:rsidP="003236F7">
      <w:pPr>
        <w:contextualSpacing/>
        <w:jc w:val="both"/>
        <w:rPr>
          <w:shd w:val="clear" w:color="auto" w:fill="FFFFFF"/>
        </w:rPr>
      </w:pPr>
      <w:r>
        <w:rPr>
          <w:shd w:val="clear" w:color="auto" w:fill="FFFFFF"/>
        </w:rPr>
        <w:t>Křesťané</w:t>
      </w:r>
      <w:r w:rsidRPr="002532BE">
        <w:rPr>
          <w:shd w:val="clear" w:color="auto" w:fill="FFFFFF"/>
        </w:rPr>
        <w:t xml:space="preserve"> po nich s modlitbou na rtech vystupují po kolenou nahoru. Místa, kde se zachovaly stopy po krvi, jsou vyznačena zvláštními značkami se skleněnými průzory. V roce 2007 prošlo schodiště rozsáhlou rekonstrukcí.</w:t>
      </w:r>
    </w:p>
    <w:p w14:paraId="3CB09CDB" w14:textId="77777777" w:rsidR="003236F7" w:rsidRDefault="003236F7" w:rsidP="003236F7">
      <w:pPr>
        <w:contextualSpacing/>
        <w:jc w:val="both"/>
        <w:rPr>
          <w:shd w:val="clear" w:color="auto" w:fill="FFFFFF"/>
        </w:rPr>
      </w:pPr>
      <w:r w:rsidRPr="002532BE">
        <w:rPr>
          <w:shd w:val="clear" w:color="auto" w:fill="FFFFFF"/>
        </w:rPr>
        <w:t xml:space="preserve">Schody s Kristovou krví se původně nacházely v Lateránském paláci, rezidenci papežů, ale koncem 16. století nařídil papež </w:t>
      </w:r>
      <w:proofErr w:type="spellStart"/>
      <w:r w:rsidRPr="002532BE">
        <w:rPr>
          <w:shd w:val="clear" w:color="auto" w:fill="FFFFFF"/>
        </w:rPr>
        <w:t>Sixtus</w:t>
      </w:r>
      <w:proofErr w:type="spellEnd"/>
      <w:r w:rsidRPr="002532BE">
        <w:rPr>
          <w:shd w:val="clear" w:color="auto" w:fill="FFFFFF"/>
        </w:rPr>
        <w:t xml:space="preserve"> V. jejich přenesení do samostatné budovy s papežskou kaplí Svatyně svatých v prvním patře, údajně nejuctívanější svatyní středověkého Říma. V ní je možné adorovat obraz Ježíše Krista sedícího na trůnu</w:t>
      </w:r>
      <w:r>
        <w:rPr>
          <w:shd w:val="clear" w:color="auto" w:fill="FFFFFF"/>
        </w:rPr>
        <w:t xml:space="preserve">; je umístěn </w:t>
      </w:r>
      <w:r w:rsidRPr="002532BE">
        <w:rPr>
          <w:shd w:val="clear" w:color="auto" w:fill="FFFFFF"/>
        </w:rPr>
        <w:t xml:space="preserve">na hlavním oltáři v dřevěné schránce. Jeho zajímavostí je, že nebyl namalován lidskou rukou, čímž se jedná o tzv. </w:t>
      </w:r>
      <w:proofErr w:type="spellStart"/>
      <w:r w:rsidRPr="002532BE">
        <w:rPr>
          <w:shd w:val="clear" w:color="auto" w:fill="FFFFFF"/>
        </w:rPr>
        <w:t>acheiropo</w:t>
      </w:r>
      <w:r>
        <w:rPr>
          <w:shd w:val="clear" w:color="auto" w:fill="FFFFFF"/>
        </w:rPr>
        <w:t>é</w:t>
      </w:r>
      <w:r w:rsidRPr="002532BE">
        <w:rPr>
          <w:shd w:val="clear" w:color="auto" w:fill="FFFFFF"/>
        </w:rPr>
        <w:t>ton</w:t>
      </w:r>
      <w:proofErr w:type="spellEnd"/>
      <w:r w:rsidRPr="002532BE">
        <w:rPr>
          <w:shd w:val="clear" w:color="auto" w:fill="FFFFFF"/>
        </w:rPr>
        <w:t xml:space="preserve">. Do Říma se dostal v 8. století nejasným způsobem. </w:t>
      </w:r>
    </w:p>
    <w:p w14:paraId="5E7E5539" w14:textId="77777777" w:rsidR="003236F7" w:rsidRPr="002532BE" w:rsidRDefault="003236F7" w:rsidP="003236F7">
      <w:pPr>
        <w:contextualSpacing/>
        <w:jc w:val="both"/>
        <w:rPr>
          <w:shd w:val="clear" w:color="auto" w:fill="FFFFFF"/>
        </w:rPr>
      </w:pPr>
      <w:r w:rsidRPr="002532BE">
        <w:rPr>
          <w:shd w:val="clear" w:color="auto" w:fill="FFFFFF"/>
        </w:rPr>
        <w:t xml:space="preserve">Kopie </w:t>
      </w:r>
      <w:proofErr w:type="gramStart"/>
      <w:r w:rsidRPr="002532BE">
        <w:rPr>
          <w:shd w:val="clear" w:color="auto" w:fill="FFFFFF"/>
        </w:rPr>
        <w:t>Svatých</w:t>
      </w:r>
      <w:proofErr w:type="gramEnd"/>
      <w:r w:rsidRPr="002532BE">
        <w:rPr>
          <w:shd w:val="clear" w:color="auto" w:fill="FFFFFF"/>
        </w:rPr>
        <w:t xml:space="preserve"> schodů se v minulosti rozšířily po celé Evropě, takže je dnes můžeme spatřit např. v kostele Santa Maria </w:t>
      </w:r>
      <w:proofErr w:type="spellStart"/>
      <w:r w:rsidRPr="002532BE">
        <w:rPr>
          <w:shd w:val="clear" w:color="auto" w:fill="FFFFFF"/>
        </w:rPr>
        <w:t>della</w:t>
      </w:r>
      <w:proofErr w:type="spellEnd"/>
      <w:r w:rsidRPr="002532BE">
        <w:rPr>
          <w:shd w:val="clear" w:color="auto" w:fill="FFFFFF"/>
        </w:rPr>
        <w:t xml:space="preserve"> </w:t>
      </w:r>
      <w:proofErr w:type="spellStart"/>
      <w:r w:rsidRPr="002532BE">
        <w:rPr>
          <w:shd w:val="clear" w:color="auto" w:fill="FFFFFF"/>
        </w:rPr>
        <w:t>Sapienza</w:t>
      </w:r>
      <w:proofErr w:type="spellEnd"/>
      <w:r w:rsidRPr="002532BE">
        <w:rPr>
          <w:shd w:val="clear" w:color="auto" w:fill="FFFFFF"/>
        </w:rPr>
        <w:t xml:space="preserve"> v Neapoli, v paláci San </w:t>
      </w:r>
      <w:proofErr w:type="spellStart"/>
      <w:r w:rsidRPr="002532BE">
        <w:rPr>
          <w:shd w:val="clear" w:color="auto" w:fill="FFFFFF"/>
        </w:rPr>
        <w:t>Galgano</w:t>
      </w:r>
      <w:proofErr w:type="spellEnd"/>
      <w:r w:rsidRPr="002532BE">
        <w:rPr>
          <w:shd w:val="clear" w:color="auto" w:fill="FFFFFF"/>
        </w:rPr>
        <w:t xml:space="preserve"> v Sieně, v Dóžecím paláci v Mantově, v kostele svatého Vavřince v Turíně, v </w:t>
      </w:r>
      <w:proofErr w:type="spellStart"/>
      <w:r w:rsidRPr="002532BE">
        <w:rPr>
          <w:shd w:val="clear" w:color="auto" w:fill="FFFFFF"/>
        </w:rPr>
        <w:t>Lurdech</w:t>
      </w:r>
      <w:proofErr w:type="spellEnd"/>
      <w:r w:rsidRPr="002532BE">
        <w:rPr>
          <w:shd w:val="clear" w:color="auto" w:fill="FFFFFF"/>
        </w:rPr>
        <w:t xml:space="preserve"> a na mnoha dalších místech.</w:t>
      </w:r>
    </w:p>
    <w:p w14:paraId="2F98597A" w14:textId="77777777" w:rsidR="003236F7" w:rsidRPr="002532BE" w:rsidRDefault="003236F7" w:rsidP="003236F7">
      <w:pPr>
        <w:contextualSpacing/>
        <w:jc w:val="both"/>
        <w:rPr>
          <w:shd w:val="clear" w:color="auto" w:fill="FFFFFF"/>
        </w:rPr>
      </w:pPr>
      <w:r w:rsidRPr="002532BE">
        <w:rPr>
          <w:shd w:val="clear" w:color="auto" w:fill="FFFFFF"/>
        </w:rPr>
        <w:t xml:space="preserve">Jejich repliky se vyskytovaly rovněž v českých zemích, a to </w:t>
      </w:r>
      <w:r>
        <w:rPr>
          <w:shd w:val="clear" w:color="auto" w:fill="FFFFFF"/>
        </w:rPr>
        <w:t>ve zrušeném</w:t>
      </w:r>
      <w:r w:rsidRPr="002532BE">
        <w:rPr>
          <w:shd w:val="clear" w:color="auto" w:fill="FFFFFF"/>
        </w:rPr>
        <w:t xml:space="preserve"> klášteře augustiniánů kanovníků v Praze na Karlově, v bývalém kostele </w:t>
      </w:r>
      <w:proofErr w:type="gramStart"/>
      <w:r w:rsidRPr="002532BE">
        <w:rPr>
          <w:shd w:val="clear" w:color="auto" w:fill="FFFFFF"/>
        </w:rPr>
        <w:t>Svatých</w:t>
      </w:r>
      <w:proofErr w:type="gramEnd"/>
      <w:r w:rsidRPr="002532BE">
        <w:rPr>
          <w:shd w:val="clear" w:color="auto" w:fill="FFFFFF"/>
        </w:rPr>
        <w:t xml:space="preserve"> schodů v Olomouci, v bazilice Navštívení Panny Marie na Svatém Kopečku u Olomouce, v loretánské kapli Panny Marie v Rumburku, v</w:t>
      </w:r>
      <w:r>
        <w:rPr>
          <w:shd w:val="clear" w:color="auto" w:fill="FFFFFF"/>
        </w:rPr>
        <w:t> </w:t>
      </w:r>
      <w:r w:rsidRPr="002532BE">
        <w:rPr>
          <w:shd w:val="clear" w:color="auto" w:fill="FFFFFF"/>
        </w:rPr>
        <w:t xml:space="preserve">augustiniánském klášteře v České Lípě, v kostele Nanebevzetí Panny Marie v Krupce </w:t>
      </w:r>
      <w:r>
        <w:rPr>
          <w:shd w:val="clear" w:color="auto" w:fill="FFFFFF"/>
        </w:rPr>
        <w:t>i leckde jinde</w:t>
      </w:r>
      <w:r w:rsidRPr="002532BE">
        <w:rPr>
          <w:shd w:val="clear" w:color="auto" w:fill="FFFFFF"/>
        </w:rPr>
        <w:t>.</w:t>
      </w:r>
    </w:p>
    <w:p w14:paraId="02AD7B22" w14:textId="77777777" w:rsidR="003236F7" w:rsidRPr="002532BE" w:rsidRDefault="003236F7" w:rsidP="003236F7">
      <w:pPr>
        <w:contextualSpacing/>
        <w:jc w:val="both"/>
        <w:rPr>
          <w:shd w:val="clear" w:color="auto" w:fill="FFFFFF"/>
        </w:rPr>
      </w:pPr>
      <w:r w:rsidRPr="002532BE">
        <w:rPr>
          <w:shd w:val="clear" w:color="auto" w:fill="FFFFFF"/>
        </w:rPr>
        <w:t xml:space="preserve">S relikviemi Ježíšovy krve úzce souvisejí eucharistické zázraky, které bývají provázeny očividnou fyzickou proměnou hostie či vína v reálné lidské tělo a krev. Nejstarší doložený zázrak se odehrál v italském městě </w:t>
      </w:r>
      <w:proofErr w:type="spellStart"/>
      <w:r w:rsidRPr="002532BE">
        <w:rPr>
          <w:shd w:val="clear" w:color="auto" w:fill="FFFFFF"/>
        </w:rPr>
        <w:t>Lanciano</w:t>
      </w:r>
      <w:proofErr w:type="spellEnd"/>
      <w:r w:rsidRPr="002532BE">
        <w:rPr>
          <w:shd w:val="clear" w:color="auto" w:fill="FFFFFF"/>
        </w:rPr>
        <w:t xml:space="preserve"> v polovině 8. století. Lékařské pokusy potvrdily, že původní hostie je skutečnou srdeční svalovou tkání a víno skutečnou krví skupiny AB.</w:t>
      </w:r>
    </w:p>
    <w:p w14:paraId="54598AB6" w14:textId="77777777" w:rsidR="003236F7" w:rsidRPr="002532BE" w:rsidRDefault="003236F7" w:rsidP="003236F7">
      <w:pPr>
        <w:contextualSpacing/>
        <w:jc w:val="both"/>
        <w:rPr>
          <w:color w:val="202122"/>
          <w:shd w:val="clear" w:color="auto" w:fill="FFFFFF"/>
        </w:rPr>
      </w:pPr>
      <w:r w:rsidRPr="002532BE">
        <w:rPr>
          <w:shd w:val="clear" w:color="auto" w:fill="FFFFFF"/>
        </w:rPr>
        <w:lastRenderedPageBreak/>
        <w:t>Podobný zázrak se odehrál v </w:t>
      </w:r>
      <w:proofErr w:type="spellStart"/>
      <w:r w:rsidRPr="002532BE">
        <w:rPr>
          <w:shd w:val="clear" w:color="auto" w:fill="FFFFFF"/>
        </w:rPr>
        <w:t>Bolseně</w:t>
      </w:r>
      <w:proofErr w:type="spellEnd"/>
      <w:r w:rsidRPr="002532BE">
        <w:rPr>
          <w:shd w:val="clear" w:color="auto" w:fill="FFFFFF"/>
        </w:rPr>
        <w:t xml:space="preserve"> ve střední Itálii v roce 1263, kdy knězi Petrovi z Prahy začala v místním kostele svaté Kristiny při pozdvihování krvácet hostie, což spatřili i věřící přítomní v kostele. Po církevním potvrzení papež Urban IV. tento zázrak schválil a zavedl pro celou církev nový svátek Slavnost Těla a Krve Páně. Relikviář s korporálem a stopami od krve ze 13. století je dnes uložen v katedrále Nanebevzetí Panny Marie v </w:t>
      </w:r>
      <w:proofErr w:type="spellStart"/>
      <w:r w:rsidRPr="002532BE">
        <w:rPr>
          <w:shd w:val="clear" w:color="auto" w:fill="FFFFFF"/>
        </w:rPr>
        <w:t>Orviet</w:t>
      </w:r>
      <w:r>
        <w:rPr>
          <w:shd w:val="clear" w:color="auto" w:fill="FFFFFF"/>
        </w:rPr>
        <w:t>u</w:t>
      </w:r>
      <w:proofErr w:type="spellEnd"/>
      <w:r w:rsidRPr="002532BE">
        <w:rPr>
          <w:shd w:val="clear" w:color="auto" w:fill="FFFFFF"/>
        </w:rPr>
        <w:t xml:space="preserve">. </w:t>
      </w:r>
    </w:p>
    <w:p w14:paraId="0A2B4D47" w14:textId="77777777" w:rsidR="003236F7" w:rsidRDefault="003236F7" w:rsidP="003236F7">
      <w:pPr>
        <w:pBdr>
          <w:bottom w:val="dotted" w:sz="24" w:space="1" w:color="auto"/>
        </w:pBdr>
      </w:pPr>
    </w:p>
    <w:p w14:paraId="3A404927" w14:textId="77777777" w:rsidR="003236F7" w:rsidRDefault="003236F7" w:rsidP="003236F7"/>
    <w:p w14:paraId="4F432506" w14:textId="77777777" w:rsidR="003236F7" w:rsidRPr="002532BE" w:rsidRDefault="003236F7" w:rsidP="003236F7">
      <w:pPr>
        <w:contextualSpacing/>
        <w:jc w:val="both"/>
        <w:rPr>
          <w:shd w:val="clear" w:color="auto" w:fill="FFFFFF"/>
        </w:rPr>
      </w:pPr>
      <w:r w:rsidRPr="002532BE">
        <w:rPr>
          <w:shd w:val="clear" w:color="auto" w:fill="FFFFFF"/>
        </w:rPr>
        <w:t>Dnes existují četná plátna, která se svým stářím hlásí do 1. století našeho letopočtu. Proto jsou roušky považované za pravé originály či věrné kopie uchovávány na mnohých místech, např. ve Vatikánu, v Rakousku, ve Španělsku či v Itálii.</w:t>
      </w:r>
    </w:p>
    <w:p w14:paraId="5DF0386F" w14:textId="77777777" w:rsidR="003236F7" w:rsidRPr="002532BE" w:rsidRDefault="003236F7" w:rsidP="003236F7">
      <w:pPr>
        <w:contextualSpacing/>
        <w:jc w:val="both"/>
        <w:rPr>
          <w:shd w:val="clear" w:color="auto" w:fill="FFFFFF"/>
        </w:rPr>
      </w:pPr>
      <w:r w:rsidRPr="002532BE">
        <w:rPr>
          <w:shd w:val="clear" w:color="auto" w:fill="FFFFFF"/>
        </w:rPr>
        <w:t xml:space="preserve">Jedním z míst, kde mohou věřící dodnes roušku s Ježíšovou tváří obdivovat, patří město </w:t>
      </w:r>
      <w:proofErr w:type="spellStart"/>
      <w:r w:rsidRPr="002532BE">
        <w:rPr>
          <w:shd w:val="clear" w:color="auto" w:fill="FFFFFF"/>
        </w:rPr>
        <w:t>Manoppello</w:t>
      </w:r>
      <w:proofErr w:type="spellEnd"/>
      <w:r w:rsidRPr="002532BE">
        <w:rPr>
          <w:shd w:val="clear" w:color="auto" w:fill="FFFFFF"/>
        </w:rPr>
        <w:t xml:space="preserve"> u </w:t>
      </w:r>
      <w:proofErr w:type="spellStart"/>
      <w:r w:rsidRPr="002532BE">
        <w:rPr>
          <w:shd w:val="clear" w:color="auto" w:fill="FFFFFF"/>
        </w:rPr>
        <w:t>Pescary</w:t>
      </w:r>
      <w:proofErr w:type="spellEnd"/>
      <w:r w:rsidRPr="002532BE">
        <w:rPr>
          <w:shd w:val="clear" w:color="auto" w:fill="FFFFFF"/>
        </w:rPr>
        <w:t xml:space="preserve"> v kraji </w:t>
      </w:r>
      <w:proofErr w:type="spellStart"/>
      <w:r w:rsidRPr="002532BE">
        <w:rPr>
          <w:shd w:val="clear" w:color="auto" w:fill="FFFFFF"/>
        </w:rPr>
        <w:t>Abruzzo</w:t>
      </w:r>
      <w:proofErr w:type="spellEnd"/>
      <w:r w:rsidRPr="002532BE">
        <w:rPr>
          <w:shd w:val="clear" w:color="auto" w:fill="FFFFFF"/>
        </w:rPr>
        <w:t>. Obec se nachází ve střední Itálii, přibližně 90 kilometrů východně od Říma. Podle legendy se do tohoto malého horského městečka dostala rouška na počátku 16. století</w:t>
      </w:r>
      <w:r>
        <w:rPr>
          <w:shd w:val="clear" w:color="auto" w:fill="FFFFFF"/>
        </w:rPr>
        <w:t>.</w:t>
      </w:r>
      <w:r w:rsidRPr="002532BE">
        <w:rPr>
          <w:shd w:val="clear" w:color="auto" w:fill="FFFFFF"/>
        </w:rPr>
        <w:t xml:space="preserve"> </w:t>
      </w:r>
    </w:p>
    <w:p w14:paraId="63B1F1AF" w14:textId="77777777" w:rsidR="003236F7" w:rsidRPr="002532BE" w:rsidRDefault="003236F7" w:rsidP="003236F7">
      <w:pPr>
        <w:contextualSpacing/>
        <w:jc w:val="both"/>
        <w:rPr>
          <w:shd w:val="clear" w:color="auto" w:fill="FFFFFF"/>
        </w:rPr>
      </w:pPr>
      <w:r w:rsidRPr="002532BE">
        <w:rPr>
          <w:shd w:val="clear" w:color="auto" w:fill="FFFFFF"/>
        </w:rPr>
        <w:t xml:space="preserve">Podle místní tradice ji do </w:t>
      </w:r>
      <w:proofErr w:type="spellStart"/>
      <w:r w:rsidRPr="002532BE">
        <w:rPr>
          <w:shd w:val="clear" w:color="auto" w:fill="FFFFFF"/>
        </w:rPr>
        <w:t>Manoppella</w:t>
      </w:r>
      <w:proofErr w:type="spellEnd"/>
      <w:r w:rsidRPr="002532BE">
        <w:rPr>
          <w:shd w:val="clear" w:color="auto" w:fill="FFFFFF"/>
        </w:rPr>
        <w:t xml:space="preserve"> přinesl neznámý poutník a předal ji místnímu lékaři Antoniu </w:t>
      </w:r>
      <w:proofErr w:type="spellStart"/>
      <w:r w:rsidRPr="002532BE">
        <w:rPr>
          <w:shd w:val="clear" w:color="auto" w:fill="FFFFFF"/>
        </w:rPr>
        <w:t>Leonellimu</w:t>
      </w:r>
      <w:proofErr w:type="spellEnd"/>
      <w:r w:rsidRPr="002532BE">
        <w:rPr>
          <w:shd w:val="clear" w:color="auto" w:fill="FFFFFF"/>
        </w:rPr>
        <w:t xml:space="preserve"> před kostelem. Rodina </w:t>
      </w:r>
      <w:proofErr w:type="spellStart"/>
      <w:r w:rsidRPr="002532BE">
        <w:rPr>
          <w:shd w:val="clear" w:color="auto" w:fill="FFFFFF"/>
        </w:rPr>
        <w:t>Leonelli</w:t>
      </w:r>
      <w:proofErr w:type="spellEnd"/>
      <w:r w:rsidRPr="002532BE">
        <w:rPr>
          <w:shd w:val="clear" w:color="auto" w:fill="FFFFFF"/>
        </w:rPr>
        <w:t xml:space="preserve"> ji opatrovala do roku 1638, kdy byla z finančních důvodů prodána a novým majitelem Antoniem De </w:t>
      </w:r>
      <w:proofErr w:type="spellStart"/>
      <w:r w:rsidRPr="002532BE">
        <w:rPr>
          <w:shd w:val="clear" w:color="auto" w:fill="FFFFFF"/>
        </w:rPr>
        <w:t>Fabritis</w:t>
      </w:r>
      <w:proofErr w:type="spellEnd"/>
      <w:r w:rsidRPr="002532BE">
        <w:rPr>
          <w:shd w:val="clear" w:color="auto" w:fill="FFFFFF"/>
        </w:rPr>
        <w:t xml:space="preserve"> následně předána řeholníkům kapucínského kláštera za hradbami, kde zůstala dodnes.</w:t>
      </w:r>
    </w:p>
    <w:p w14:paraId="3C91ADFA" w14:textId="77777777" w:rsidR="003236F7" w:rsidRPr="002532BE" w:rsidRDefault="003236F7" w:rsidP="003236F7">
      <w:pPr>
        <w:contextualSpacing/>
        <w:jc w:val="both"/>
        <w:rPr>
          <w:shd w:val="clear" w:color="auto" w:fill="FFFFFF"/>
        </w:rPr>
      </w:pPr>
      <w:r w:rsidRPr="002532BE">
        <w:rPr>
          <w:shd w:val="clear" w:color="auto" w:fill="FFFFFF"/>
        </w:rPr>
        <w:t xml:space="preserve">Odborníci, např. německý jezuita Heinrich </w:t>
      </w:r>
      <w:proofErr w:type="spellStart"/>
      <w:r w:rsidRPr="002532BE">
        <w:rPr>
          <w:shd w:val="clear" w:color="auto" w:fill="FFFFFF"/>
        </w:rPr>
        <w:t>Pfeiffer</w:t>
      </w:r>
      <w:proofErr w:type="spellEnd"/>
      <w:r w:rsidRPr="002532BE">
        <w:rPr>
          <w:shd w:val="clear" w:color="auto" w:fill="FFFFFF"/>
        </w:rPr>
        <w:t xml:space="preserve">, se domnívají, že </w:t>
      </w:r>
      <w:proofErr w:type="spellStart"/>
      <w:r w:rsidRPr="002532BE">
        <w:rPr>
          <w:shd w:val="clear" w:color="auto" w:fill="FFFFFF"/>
        </w:rPr>
        <w:t>manoppellská</w:t>
      </w:r>
      <w:proofErr w:type="spellEnd"/>
      <w:r w:rsidRPr="002532BE">
        <w:rPr>
          <w:shd w:val="clear" w:color="auto" w:fill="FFFFFF"/>
        </w:rPr>
        <w:t xml:space="preserve"> rouška může být buď někdejší Veroničinou rouškou, jež byla ztracena při vyplenění Říma na počátku 16. století, nebo rouškou, kterou ti, kdo Ježíše pohřbívali (Josef z </w:t>
      </w:r>
      <w:proofErr w:type="spellStart"/>
      <w:r w:rsidRPr="002532BE">
        <w:rPr>
          <w:shd w:val="clear" w:color="auto" w:fill="FFFFFF"/>
        </w:rPr>
        <w:t>Arimatie</w:t>
      </w:r>
      <w:proofErr w:type="spellEnd"/>
      <w:r w:rsidRPr="002532BE">
        <w:rPr>
          <w:shd w:val="clear" w:color="auto" w:fill="FFFFFF"/>
        </w:rPr>
        <w:t xml:space="preserve"> a Nikodém), položili na jeho tvář. </w:t>
      </w:r>
    </w:p>
    <w:p w14:paraId="3BCC1CC6" w14:textId="77777777" w:rsidR="003236F7" w:rsidRPr="002532BE" w:rsidRDefault="003236F7" w:rsidP="003236F7">
      <w:pPr>
        <w:contextualSpacing/>
        <w:jc w:val="both"/>
        <w:rPr>
          <w:spacing w:val="8"/>
        </w:rPr>
      </w:pPr>
      <w:r w:rsidRPr="002532BE">
        <w:rPr>
          <w:shd w:val="clear" w:color="auto" w:fill="FFFFFF"/>
        </w:rPr>
        <w:t xml:space="preserve">Při posledně zmíněné možnosti by tak látka zachycovala obličej Ukřižovaného v okamžiku jeho vzkříšení, o čemž by svědčilo i Janovo evangelium, které uvádí: </w:t>
      </w:r>
      <w:r w:rsidRPr="002532BE">
        <w:rPr>
          <w:i/>
          <w:iCs/>
          <w:spacing w:val="8"/>
        </w:rPr>
        <w:t>Petr a ten druhý učedník vstali a šli k hrobu. Oba dva běželi, ale ten druhý učedník předběhl Petra a byl u hrobu první. Sehnul se a viděl tam ležet lněná plátna, ale dovnitř nevešel. Po něm přišel Šimon Petr a vešel do hrobu. Uviděl tam ležet lněná plátna, ale šátek, jímž ovázali Ježíšovu hlavu, neležel mezi plátny, nýbrž byl svinut na jiném místě</w:t>
      </w:r>
      <w:r w:rsidRPr="002532BE">
        <w:rPr>
          <w:spacing w:val="8"/>
        </w:rPr>
        <w:t>.</w:t>
      </w:r>
    </w:p>
    <w:p w14:paraId="2078A050" w14:textId="77777777" w:rsidR="003236F7" w:rsidRPr="002532BE" w:rsidRDefault="003236F7" w:rsidP="003236F7">
      <w:pPr>
        <w:contextualSpacing/>
        <w:jc w:val="both"/>
        <w:rPr>
          <w:shd w:val="clear" w:color="auto" w:fill="FFFFFF"/>
        </w:rPr>
      </w:pPr>
      <w:r w:rsidRPr="002532BE">
        <w:rPr>
          <w:shd w:val="clear" w:color="auto" w:fill="FFFFFF"/>
        </w:rPr>
        <w:t xml:space="preserve">Ať je to jakkoliv, věřící jsou v případě </w:t>
      </w:r>
      <w:proofErr w:type="spellStart"/>
      <w:r w:rsidRPr="002532BE">
        <w:rPr>
          <w:shd w:val="clear" w:color="auto" w:fill="FFFFFF"/>
        </w:rPr>
        <w:t>manoppel</w:t>
      </w:r>
      <w:r>
        <w:rPr>
          <w:shd w:val="clear" w:color="auto" w:fill="FFFFFF"/>
        </w:rPr>
        <w:t>l</w:t>
      </w:r>
      <w:r w:rsidRPr="002532BE">
        <w:rPr>
          <w:shd w:val="clear" w:color="auto" w:fill="FFFFFF"/>
        </w:rPr>
        <w:t>ské</w:t>
      </w:r>
      <w:proofErr w:type="spellEnd"/>
      <w:r w:rsidRPr="002532BE">
        <w:rPr>
          <w:shd w:val="clear" w:color="auto" w:fill="FFFFFF"/>
        </w:rPr>
        <w:t xml:space="preserve"> roušky přesvědčeni, že hledí do pravé tváře Ježíše Krista, Boha a člověka, která fascinuje svou živostí </w:t>
      </w:r>
      <w:r>
        <w:rPr>
          <w:shd w:val="clear" w:color="auto" w:fill="FFFFFF"/>
        </w:rPr>
        <w:t>a vyvolává soucit</w:t>
      </w:r>
      <w:r w:rsidRPr="002532BE">
        <w:rPr>
          <w:shd w:val="clear" w:color="auto" w:fill="FFFFFF"/>
        </w:rPr>
        <w:t xml:space="preserve"> s jeho utrpením. </w:t>
      </w:r>
    </w:p>
    <w:p w14:paraId="4EAAE25F" w14:textId="77777777" w:rsidR="003236F7" w:rsidRPr="002532BE" w:rsidRDefault="003236F7" w:rsidP="003236F7">
      <w:pPr>
        <w:contextualSpacing/>
        <w:jc w:val="both"/>
        <w:rPr>
          <w:shd w:val="clear" w:color="auto" w:fill="FFFFFF"/>
        </w:rPr>
      </w:pPr>
      <w:r w:rsidRPr="002532BE">
        <w:rPr>
          <w:shd w:val="clear" w:color="auto" w:fill="FFFFFF"/>
        </w:rPr>
        <w:t>Nejsme si samozřejmě jist</w:t>
      </w:r>
      <w:r>
        <w:rPr>
          <w:shd w:val="clear" w:color="auto" w:fill="FFFFFF"/>
        </w:rPr>
        <w:t>i</w:t>
      </w:r>
      <w:r w:rsidRPr="002532BE">
        <w:rPr>
          <w:shd w:val="clear" w:color="auto" w:fill="FFFFFF"/>
        </w:rPr>
        <w:t xml:space="preserve"> totožností dané osoby, nicméně je jasné, že rouška z jemné látky zobrazuje mužskou tvář s pronikavýma otevřenýma očima, jemně pootevřenými ústy, dlouhými vlasy a vousy. Svo</w:t>
      </w:r>
      <w:r>
        <w:rPr>
          <w:shd w:val="clear" w:color="auto" w:fill="FFFFFF"/>
        </w:rPr>
        <w:t>u</w:t>
      </w:r>
      <w:r w:rsidRPr="002532BE">
        <w:rPr>
          <w:shd w:val="clear" w:color="auto" w:fill="FFFFFF"/>
        </w:rPr>
        <w:t xml:space="preserve"> koncepcí se podobá portrétům renesančního umění 15. století a připomíná klasické zobrazení kolorované kresby Ježíše Krista. Podle odborníků nelze zjistit, jakou technikou byl obraz vytvořen. </w:t>
      </w:r>
    </w:p>
    <w:p w14:paraId="0CBB3107" w14:textId="77777777" w:rsidR="003236F7" w:rsidRPr="002532BE" w:rsidRDefault="003236F7" w:rsidP="003236F7">
      <w:pPr>
        <w:contextualSpacing/>
        <w:jc w:val="both"/>
        <w:rPr>
          <w:i/>
          <w:iCs/>
          <w:shd w:val="clear" w:color="auto" w:fill="FFFFFF"/>
        </w:rPr>
      </w:pPr>
      <w:r w:rsidRPr="002532BE">
        <w:rPr>
          <w:shd w:val="clear" w:color="auto" w:fill="FFFFFF"/>
        </w:rPr>
        <w:t xml:space="preserve">Řeholnice Anna Kateřina </w:t>
      </w:r>
      <w:proofErr w:type="spellStart"/>
      <w:r w:rsidRPr="002532BE">
        <w:rPr>
          <w:shd w:val="clear" w:color="auto" w:fill="FFFFFF"/>
        </w:rPr>
        <w:t>Emmerichová</w:t>
      </w:r>
      <w:proofErr w:type="spellEnd"/>
      <w:r w:rsidRPr="002532BE">
        <w:rPr>
          <w:shd w:val="clear" w:color="auto" w:fill="FFFFFF"/>
        </w:rPr>
        <w:t xml:space="preserve"> popsala roušku následujícími slovy: </w:t>
      </w:r>
      <w:r w:rsidRPr="002532BE">
        <w:rPr>
          <w:i/>
          <w:iCs/>
        </w:rPr>
        <w:t>Tato rouška, jíž si Pán osušil tvář, byla třikrát tak dlouhá jako široká, z jemné vlny. Ženy je nosívaly na krku. Bývalo zvykem, že se šlo v ústrety zarmouceným, plačícím, unaveným, nemocným, a tou rouškou se jim otíral obličej. Proto byla znamením smutku a útrpnosti.</w:t>
      </w:r>
    </w:p>
    <w:p w14:paraId="04549D35" w14:textId="77777777" w:rsidR="003236F7" w:rsidRPr="002532BE" w:rsidRDefault="003236F7" w:rsidP="003236F7">
      <w:pPr>
        <w:contextualSpacing/>
        <w:jc w:val="both"/>
        <w:rPr>
          <w:shd w:val="clear" w:color="auto" w:fill="FFFFFF"/>
        </w:rPr>
      </w:pPr>
      <w:r w:rsidRPr="002532BE">
        <w:rPr>
          <w:shd w:val="clear" w:color="auto" w:fill="FFFFFF"/>
        </w:rPr>
        <w:t xml:space="preserve">Tým významných vědců, který relikvii více než dvacet let zkoumal, došel k závěru, že obraz vznikl nevysvětlitelným způsobem. Portrét je totiž poloprůhledný, viditelný z jedné i druhé strany a patrný pouze při světle, které přichází zezadu. Podle názoru odborníků se jedná o mořské hedvábí </w:t>
      </w:r>
      <w:r>
        <w:rPr>
          <w:shd w:val="clear" w:color="auto" w:fill="FFFFFF"/>
        </w:rPr>
        <w:t xml:space="preserve">neboli </w:t>
      </w:r>
      <w:r w:rsidRPr="002532BE">
        <w:rPr>
          <w:shd w:val="clear" w:color="auto" w:fill="FFFFFF"/>
        </w:rPr>
        <w:t>byssus, nejdražší antickou látku, které by pro svo</w:t>
      </w:r>
      <w:r>
        <w:rPr>
          <w:shd w:val="clear" w:color="auto" w:fill="FFFFFF"/>
        </w:rPr>
        <w:t>u</w:t>
      </w:r>
      <w:r w:rsidRPr="002532BE">
        <w:rPr>
          <w:shd w:val="clear" w:color="auto" w:fill="FFFFFF"/>
        </w:rPr>
        <w:t xml:space="preserve"> tenkost nesneslo žádné nanášení barev. Rouška tak patří mezi obrazy lidskou rukou nevytvořené, tzv. </w:t>
      </w:r>
      <w:proofErr w:type="spellStart"/>
      <w:r w:rsidRPr="002532BE">
        <w:rPr>
          <w:shd w:val="clear" w:color="auto" w:fill="FFFFFF"/>
        </w:rPr>
        <w:t>acheiropoiéta</w:t>
      </w:r>
      <w:proofErr w:type="spellEnd"/>
      <w:r>
        <w:rPr>
          <w:shd w:val="clear" w:color="auto" w:fill="FFFFFF"/>
        </w:rPr>
        <w:t xml:space="preserve"> – </w:t>
      </w:r>
      <w:r w:rsidRPr="002532BE">
        <w:rPr>
          <w:shd w:val="clear" w:color="auto" w:fill="FFFFFF"/>
        </w:rPr>
        <w:t>díla vzniklá zázračným způsobem.</w:t>
      </w:r>
    </w:p>
    <w:p w14:paraId="3D1FAE8E" w14:textId="77777777" w:rsidR="003236F7" w:rsidRDefault="003236F7" w:rsidP="003236F7">
      <w:pPr>
        <w:pBdr>
          <w:bottom w:val="dotted" w:sz="24" w:space="1" w:color="auto"/>
        </w:pBdr>
      </w:pPr>
    </w:p>
    <w:p w14:paraId="03784F30" w14:textId="77777777" w:rsidR="003236F7" w:rsidRDefault="003236F7" w:rsidP="003236F7"/>
    <w:p w14:paraId="3982907F" w14:textId="77777777" w:rsidR="003236F7" w:rsidRPr="002532BE" w:rsidRDefault="003236F7" w:rsidP="003236F7">
      <w:pPr>
        <w:contextualSpacing/>
        <w:jc w:val="both"/>
        <w:rPr>
          <w:shd w:val="clear" w:color="auto" w:fill="FFFFFF"/>
        </w:rPr>
      </w:pPr>
      <w:r w:rsidRPr="002532BE">
        <w:rPr>
          <w:shd w:val="clear" w:color="auto" w:fill="FFFFFF"/>
        </w:rPr>
        <w:t xml:space="preserve">V jiných kapitolách této knihy jsme zmínili, že se další hřeby nacházejí v Trevíru a v Paříži. V Římě se – pokud jsou pravé – nacházejí dva hřeby, čímž docházíme minimálně k sedmi </w:t>
      </w:r>
      <w:r w:rsidRPr="002532BE">
        <w:rPr>
          <w:shd w:val="clear" w:color="auto" w:fill="FFFFFF"/>
        </w:rPr>
        <w:lastRenderedPageBreak/>
        <w:t xml:space="preserve">hřebům, takže se v případě některých musí jednat o středověké podvrhy. Existuje </w:t>
      </w:r>
      <w:r>
        <w:rPr>
          <w:shd w:val="clear" w:color="auto" w:fill="FFFFFF"/>
        </w:rPr>
        <w:t>také</w:t>
      </w:r>
      <w:r w:rsidRPr="002532BE">
        <w:rPr>
          <w:shd w:val="clear" w:color="auto" w:fill="FFFFFF"/>
        </w:rPr>
        <w:t xml:space="preserve"> možnost, že se jedná nikoliv o hřeby z Kristových ran, ale např. o kovové kolíky z nápisu umístěném nad ním či o hřeby jiných mučedníků. Dnes odborníci považují hřeby z Říma a Trevíru za nejpravděpodobněji pravé.</w:t>
      </w:r>
    </w:p>
    <w:p w14:paraId="60EE2A7B" w14:textId="77777777" w:rsidR="003236F7" w:rsidRPr="002532BE" w:rsidRDefault="003236F7" w:rsidP="003236F7">
      <w:pPr>
        <w:contextualSpacing/>
        <w:jc w:val="both"/>
        <w:rPr>
          <w:shd w:val="clear" w:color="auto" w:fill="FFFFFF"/>
        </w:rPr>
      </w:pPr>
      <w:r w:rsidRPr="002532BE">
        <w:rPr>
          <w:shd w:val="clear" w:color="auto" w:fill="FFFFFF"/>
        </w:rPr>
        <w:t>Existují i další relikvie hřebů, které jsme nezmiňovali. Ty se dnes nacházejí v katedrále svatých Kosmy a Damiána v Essenu, v klenotnici ve vídeňském Hofburgu, v katedrále svatého Petra v Kolíně nad Rýnem, v katedrále svatých Petra a Jiří v </w:t>
      </w:r>
      <w:proofErr w:type="spellStart"/>
      <w:r w:rsidRPr="002532BE">
        <w:rPr>
          <w:shd w:val="clear" w:color="auto" w:fill="FFFFFF"/>
        </w:rPr>
        <w:t>Bamberku</w:t>
      </w:r>
      <w:proofErr w:type="spellEnd"/>
      <w:r w:rsidRPr="002532BE">
        <w:rPr>
          <w:shd w:val="clear" w:color="auto" w:fill="FFFFFF"/>
        </w:rPr>
        <w:t xml:space="preserve">, v katedrále svatého </w:t>
      </w:r>
      <w:proofErr w:type="spellStart"/>
      <w:r w:rsidRPr="002532BE">
        <w:rPr>
          <w:shd w:val="clear" w:color="auto" w:fill="FFFFFF"/>
        </w:rPr>
        <w:t>Siffreina</w:t>
      </w:r>
      <w:proofErr w:type="spellEnd"/>
      <w:r w:rsidRPr="002532BE">
        <w:rPr>
          <w:shd w:val="clear" w:color="auto" w:fill="FFFFFF"/>
        </w:rPr>
        <w:t xml:space="preserve"> v </w:t>
      </w:r>
      <w:proofErr w:type="spellStart"/>
      <w:r w:rsidRPr="002532BE">
        <w:rPr>
          <w:shd w:val="clear" w:color="auto" w:fill="FFFFFF"/>
        </w:rPr>
        <w:t>Carpentras</w:t>
      </w:r>
      <w:proofErr w:type="spellEnd"/>
      <w:r w:rsidRPr="002532BE">
        <w:rPr>
          <w:shd w:val="clear" w:color="auto" w:fill="FFFFFF"/>
        </w:rPr>
        <w:t xml:space="preserve"> či v kostele </w:t>
      </w:r>
      <w:r>
        <w:rPr>
          <w:shd w:val="clear" w:color="auto" w:fill="FFFFFF"/>
        </w:rPr>
        <w:t>s</w:t>
      </w:r>
      <w:r w:rsidRPr="002532BE">
        <w:rPr>
          <w:shd w:val="clear" w:color="auto" w:fill="FFFFFF"/>
        </w:rPr>
        <w:t xml:space="preserve">vatého </w:t>
      </w:r>
      <w:proofErr w:type="spellStart"/>
      <w:r w:rsidRPr="002532BE">
        <w:rPr>
          <w:shd w:val="clear" w:color="auto" w:fill="FFFFFF"/>
        </w:rPr>
        <w:t>Pantalona</w:t>
      </w:r>
      <w:proofErr w:type="spellEnd"/>
      <w:r w:rsidRPr="002532BE">
        <w:rPr>
          <w:shd w:val="clear" w:color="auto" w:fill="FFFFFF"/>
        </w:rPr>
        <w:t xml:space="preserve"> v Benátkách. Celkem si nároky na vlastnictví hřebů činí přibližně třicet míst na celém světě. </w:t>
      </w:r>
    </w:p>
    <w:p w14:paraId="2BE0A26D" w14:textId="77777777" w:rsidR="003236F7" w:rsidRPr="002532BE" w:rsidRDefault="003236F7" w:rsidP="003236F7">
      <w:pPr>
        <w:contextualSpacing/>
        <w:jc w:val="both"/>
        <w:rPr>
          <w:shd w:val="clear" w:color="auto" w:fill="FFFFFF"/>
        </w:rPr>
      </w:pPr>
      <w:r w:rsidRPr="002532BE">
        <w:rPr>
          <w:shd w:val="clear" w:color="auto" w:fill="FFFFFF"/>
        </w:rPr>
        <w:t xml:space="preserve">V Německu představuje cennou relikvii hřeb v bamberské katedrále, jenž je uložen ve zdejší kapli </w:t>
      </w:r>
      <w:proofErr w:type="gramStart"/>
      <w:r w:rsidRPr="002532BE">
        <w:rPr>
          <w:shd w:val="clear" w:color="auto" w:fill="FFFFFF"/>
        </w:rPr>
        <w:t>Svatého</w:t>
      </w:r>
      <w:proofErr w:type="gramEnd"/>
      <w:r w:rsidRPr="002532BE">
        <w:rPr>
          <w:shd w:val="clear" w:color="auto" w:fill="FFFFFF"/>
        </w:rPr>
        <w:t xml:space="preserve"> </w:t>
      </w:r>
      <w:r>
        <w:rPr>
          <w:shd w:val="clear" w:color="auto" w:fill="FFFFFF"/>
        </w:rPr>
        <w:t>H</w:t>
      </w:r>
      <w:r w:rsidRPr="002532BE">
        <w:rPr>
          <w:shd w:val="clear" w:color="auto" w:fill="FFFFFF"/>
        </w:rPr>
        <w:t xml:space="preserve">řebu. Není známo, jak se do </w:t>
      </w:r>
      <w:proofErr w:type="spellStart"/>
      <w:r w:rsidRPr="002532BE">
        <w:rPr>
          <w:shd w:val="clear" w:color="auto" w:fill="FFFFFF"/>
        </w:rPr>
        <w:t>Bamberku</w:t>
      </w:r>
      <w:proofErr w:type="spellEnd"/>
      <w:r w:rsidRPr="002532BE">
        <w:rPr>
          <w:shd w:val="clear" w:color="auto" w:fill="FFFFFF"/>
        </w:rPr>
        <w:t xml:space="preserve"> dostal, nicméně informace o jeho existenci pocházejí z poloviny 13. století. Od té doby se nachází v klenotnici katedrály. Má délku 11 centimetrů a jeho hlavička a špička jsou šikmé. V polovině 17. století zázračně vrátil zrak jednomu slepému muži, který k němu pohlédl.</w:t>
      </w:r>
    </w:p>
    <w:p w14:paraId="63C3FF18" w14:textId="77777777" w:rsidR="003236F7" w:rsidRPr="002532BE" w:rsidRDefault="003236F7" w:rsidP="003236F7">
      <w:pPr>
        <w:contextualSpacing/>
        <w:jc w:val="both"/>
        <w:rPr>
          <w:shd w:val="clear" w:color="auto" w:fill="FFFFFF"/>
        </w:rPr>
      </w:pPr>
      <w:r>
        <w:rPr>
          <w:shd w:val="clear" w:color="auto" w:fill="FFFFFF"/>
        </w:rPr>
        <w:t xml:space="preserve">Pro nás není </w:t>
      </w:r>
      <w:r w:rsidRPr="002532BE">
        <w:rPr>
          <w:shd w:val="clear" w:color="auto" w:fill="FFFFFF"/>
        </w:rPr>
        <w:t>nezajímavé, že jeden hřeb z kříže, vsazený do zlata, je dnes součástí svatovítského pokladu.</w:t>
      </w:r>
      <w:r>
        <w:rPr>
          <w:shd w:val="clear" w:color="auto" w:fill="FFFFFF"/>
        </w:rPr>
        <w:t xml:space="preserve"> </w:t>
      </w:r>
    </w:p>
    <w:p w14:paraId="711E3134" w14:textId="77777777" w:rsidR="003236F7" w:rsidRPr="002532BE" w:rsidRDefault="003236F7" w:rsidP="003236F7">
      <w:pPr>
        <w:contextualSpacing/>
        <w:jc w:val="both"/>
        <w:rPr>
          <w:shd w:val="clear" w:color="auto" w:fill="FFFFFF"/>
        </w:rPr>
      </w:pPr>
      <w:r>
        <w:rPr>
          <w:shd w:val="clear" w:color="auto" w:fill="FFFFFF"/>
        </w:rPr>
        <w:t>A n</w:t>
      </w:r>
      <w:r w:rsidRPr="002532BE">
        <w:rPr>
          <w:shd w:val="clear" w:color="auto" w:fill="FFFFFF"/>
        </w:rPr>
        <w:t xml:space="preserve">a jaře 2020 objevili archeologové v západní zdi románského kostela svatého Jiljí v Milevsku tajnou šestimetrovou chodbu vedoucí do středověkého trezoru. V něm se k jejich údivu nacházel vzácný zlacený relikviář, který ukrýval přibližně šesticentimetrový železný hřeb z Kristova kříže. Kostel svatého Jiljí, v němž byl tento poklad nalezen, tvoří součást komplexu </w:t>
      </w:r>
      <w:r>
        <w:rPr>
          <w:shd w:val="clear" w:color="auto" w:fill="FFFFFF"/>
        </w:rPr>
        <w:t xml:space="preserve">premonstrátského </w:t>
      </w:r>
      <w:r w:rsidRPr="002532BE">
        <w:rPr>
          <w:shd w:val="clear" w:color="auto" w:fill="FFFFFF"/>
        </w:rPr>
        <w:t>kláštera, který byl založen na konci 12. století jako nejstarší k</w:t>
      </w:r>
      <w:r>
        <w:rPr>
          <w:shd w:val="clear" w:color="auto" w:fill="FFFFFF"/>
        </w:rPr>
        <w:t>onvent</w:t>
      </w:r>
      <w:r w:rsidRPr="002532BE">
        <w:rPr>
          <w:shd w:val="clear" w:color="auto" w:fill="FFFFFF"/>
        </w:rPr>
        <w:t xml:space="preserve"> na jihu Čech. </w:t>
      </w:r>
    </w:p>
    <w:p w14:paraId="2E5290E7" w14:textId="77777777" w:rsidR="003236F7" w:rsidRPr="002532BE" w:rsidRDefault="003236F7" w:rsidP="003236F7">
      <w:pPr>
        <w:contextualSpacing/>
        <w:jc w:val="both"/>
        <w:rPr>
          <w:shd w:val="clear" w:color="auto" w:fill="FFFFFF"/>
        </w:rPr>
      </w:pPr>
      <w:r>
        <w:rPr>
          <w:shd w:val="clear" w:color="auto" w:fill="FFFFFF"/>
        </w:rPr>
        <w:t>Za</w:t>
      </w:r>
      <w:r w:rsidRPr="002532BE">
        <w:rPr>
          <w:shd w:val="clear" w:color="auto" w:fill="FFFFFF"/>
        </w:rPr>
        <w:t xml:space="preserve"> husitských válek byl klášter vypleněn a zpustošen. Právě z této doby zřejmě pochází onen tajný úkryt cennosti, která </w:t>
      </w:r>
      <w:r>
        <w:rPr>
          <w:shd w:val="clear" w:color="auto" w:fill="FFFFFF"/>
        </w:rPr>
        <w:t>byla</w:t>
      </w:r>
      <w:r w:rsidRPr="002532BE">
        <w:rPr>
          <w:shd w:val="clear" w:color="auto" w:fill="FFFFFF"/>
        </w:rPr>
        <w:t xml:space="preserve"> do kláštera </w:t>
      </w:r>
      <w:r>
        <w:rPr>
          <w:shd w:val="clear" w:color="auto" w:fill="FFFFFF"/>
        </w:rPr>
        <w:t>přenesen</w:t>
      </w:r>
      <w:r w:rsidRPr="002532BE">
        <w:rPr>
          <w:shd w:val="clear" w:color="auto" w:fill="FFFFFF"/>
        </w:rPr>
        <w:t xml:space="preserve">a </w:t>
      </w:r>
      <w:r>
        <w:rPr>
          <w:shd w:val="clear" w:color="auto" w:fill="FFFFFF"/>
        </w:rPr>
        <w:t xml:space="preserve">už </w:t>
      </w:r>
      <w:r w:rsidRPr="002532BE">
        <w:rPr>
          <w:shd w:val="clear" w:color="auto" w:fill="FFFFFF"/>
        </w:rPr>
        <w:t>předtím. Historici a archeologové v současnosti usilují přesnější dataci</w:t>
      </w:r>
      <w:r>
        <w:rPr>
          <w:shd w:val="clear" w:color="auto" w:fill="FFFFFF"/>
        </w:rPr>
        <w:t xml:space="preserve"> vzniku hřebu</w:t>
      </w:r>
      <w:r w:rsidRPr="002532BE">
        <w:rPr>
          <w:shd w:val="clear" w:color="auto" w:fill="FFFFFF"/>
        </w:rPr>
        <w:t xml:space="preserve"> i dohledání dalších informací, aby zjistili, kdy a jakými cestami se do kláštera dostal. </w:t>
      </w:r>
      <w:r>
        <w:rPr>
          <w:shd w:val="clear" w:color="auto" w:fill="FFFFFF"/>
        </w:rPr>
        <w:t>Pokud by se prokázala jeho pravost, představoval by r</w:t>
      </w:r>
      <w:r w:rsidRPr="002532BE">
        <w:rPr>
          <w:shd w:val="clear" w:color="auto" w:fill="FFFFFF"/>
        </w:rPr>
        <w:t>elikvii nesmírné hodnoty.</w:t>
      </w:r>
    </w:p>
    <w:p w14:paraId="308DAEE2" w14:textId="77777777" w:rsidR="003236F7" w:rsidRDefault="003236F7" w:rsidP="003236F7">
      <w:pPr>
        <w:pBdr>
          <w:bottom w:val="dotted" w:sz="24" w:space="1" w:color="auto"/>
        </w:pBdr>
      </w:pPr>
    </w:p>
    <w:p w14:paraId="467ADA16" w14:textId="77777777" w:rsidR="003236F7" w:rsidRDefault="003236F7" w:rsidP="003236F7"/>
    <w:p w14:paraId="720D4A7E" w14:textId="77777777" w:rsidR="003236F7" w:rsidRDefault="003236F7" w:rsidP="003236F7">
      <w:pPr>
        <w:pStyle w:val="Normlnweb"/>
        <w:shd w:val="clear" w:color="auto" w:fill="FFFFFF"/>
        <w:spacing w:before="0" w:beforeAutospacing="0" w:after="0" w:afterAutospacing="0"/>
        <w:contextualSpacing/>
        <w:jc w:val="both"/>
        <w:rPr>
          <w:spacing w:val="8"/>
        </w:rPr>
      </w:pPr>
      <w:r w:rsidRPr="002532BE">
        <w:rPr>
          <w:spacing w:val="8"/>
        </w:rPr>
        <w:t>Zastavme se na chvíli v polovině 14. století. Karel IV. říšské korunovační klenoty a nejsvětější relikvie uložil nejprve na Pražském hradě a později na Karlštejně, který nechal k tomu</w:t>
      </w:r>
      <w:r>
        <w:rPr>
          <w:spacing w:val="8"/>
        </w:rPr>
        <w:t>to</w:t>
      </w:r>
      <w:r w:rsidRPr="002532BE">
        <w:rPr>
          <w:spacing w:val="8"/>
        </w:rPr>
        <w:t xml:space="preserve"> cíli přestavět. </w:t>
      </w:r>
    </w:p>
    <w:p w14:paraId="02EFAF13" w14:textId="77777777" w:rsidR="003236F7" w:rsidRPr="00C85EB7" w:rsidRDefault="003236F7" w:rsidP="003236F7">
      <w:pPr>
        <w:pStyle w:val="Normlnweb"/>
        <w:shd w:val="clear" w:color="auto" w:fill="FFFFFF"/>
        <w:spacing w:before="0" w:beforeAutospacing="0" w:after="0" w:afterAutospacing="0"/>
        <w:contextualSpacing/>
        <w:jc w:val="both"/>
        <w:rPr>
          <w:spacing w:val="8"/>
        </w:rPr>
      </w:pPr>
      <w:r w:rsidRPr="002532BE">
        <w:rPr>
          <w:spacing w:val="8"/>
        </w:rPr>
        <w:t xml:space="preserve">Nejposvátnější místnost zmíněného hradu </w:t>
      </w:r>
      <w:r>
        <w:rPr>
          <w:spacing w:val="8"/>
        </w:rPr>
        <w:t xml:space="preserve">představovala </w:t>
      </w:r>
      <w:r w:rsidRPr="002532BE">
        <w:rPr>
          <w:spacing w:val="8"/>
        </w:rPr>
        <w:t>bezpochyby kaple svatého Kříže</w:t>
      </w:r>
      <w:r w:rsidRPr="002532BE">
        <w:t xml:space="preserve">, v níž byly uchovávány císařské insignie a relikvie, zejména část dřeva ze svatého kříže, Kristův hřeb, část stolu z Poslední večeře, kopí, kousek houby a část roucha. Výzdobu, jež odpovídala důstojnosti uloženého pokladu, zajistil Mistr Theodorik a jeho dílna. Stěny kaple ozdobily drahé kameny, sestavené do tvaru křížů. </w:t>
      </w:r>
    </w:p>
    <w:p w14:paraId="401C2393" w14:textId="77777777" w:rsidR="003236F7" w:rsidRDefault="003236F7" w:rsidP="003236F7">
      <w:pPr>
        <w:contextualSpacing/>
        <w:jc w:val="both"/>
        <w:rPr>
          <w:shd w:val="clear" w:color="auto" w:fill="FFFFFF"/>
        </w:rPr>
      </w:pPr>
      <w:proofErr w:type="spellStart"/>
      <w:r w:rsidRPr="002532BE">
        <w:rPr>
          <w:spacing w:val="8"/>
        </w:rPr>
        <w:t>Longinovy</w:t>
      </w:r>
      <w:proofErr w:type="spellEnd"/>
      <w:r w:rsidRPr="002532BE">
        <w:rPr>
          <w:spacing w:val="8"/>
        </w:rPr>
        <w:t xml:space="preserve"> o</w:t>
      </w:r>
      <w:r w:rsidRPr="002532BE">
        <w:rPr>
          <w:shd w:val="clear" w:color="auto" w:fill="FFFFFF"/>
        </w:rPr>
        <w:t xml:space="preserve">statky získal Karel </w:t>
      </w:r>
      <w:r>
        <w:rPr>
          <w:shd w:val="clear" w:color="auto" w:fill="FFFFFF"/>
        </w:rPr>
        <w:t>údajně</w:t>
      </w:r>
      <w:r w:rsidRPr="002532BE">
        <w:rPr>
          <w:shd w:val="clear" w:color="auto" w:fill="FFFFFF"/>
        </w:rPr>
        <w:t xml:space="preserve"> během své korunovační cesty v Itálii v roce 1355, kdy byl </w:t>
      </w:r>
      <w:proofErr w:type="spellStart"/>
      <w:r w:rsidRPr="002532BE">
        <w:rPr>
          <w:shd w:val="clear" w:color="auto" w:fill="FFFFFF"/>
        </w:rPr>
        <w:t>Longinus</w:t>
      </w:r>
      <w:proofErr w:type="spellEnd"/>
      <w:r w:rsidRPr="002532BE">
        <w:rPr>
          <w:shd w:val="clear" w:color="auto" w:fill="FFFFFF"/>
        </w:rPr>
        <w:t xml:space="preserve"> již dávno svatým. Pocházely z mantovského kostela svatého Ondřeje a tvořily je světcova pravá paže a lebka. Následně byly přeneseny do Prahy, kde byly uloženy ve farním kostele svatého Štěpána. </w:t>
      </w:r>
    </w:p>
    <w:p w14:paraId="128D96AC" w14:textId="77777777" w:rsidR="003236F7" w:rsidRPr="002532BE" w:rsidRDefault="003236F7" w:rsidP="003236F7">
      <w:pPr>
        <w:contextualSpacing/>
        <w:jc w:val="both"/>
        <w:rPr>
          <w:shd w:val="clear" w:color="auto" w:fill="FFFFFF"/>
        </w:rPr>
      </w:pPr>
      <w:r w:rsidRPr="002532BE">
        <w:rPr>
          <w:shd w:val="clear" w:color="auto" w:fill="FFFFFF"/>
        </w:rPr>
        <w:t xml:space="preserve">Uctívání nového světce </w:t>
      </w:r>
      <w:r>
        <w:rPr>
          <w:shd w:val="clear" w:color="auto" w:fill="FFFFFF"/>
        </w:rPr>
        <w:t xml:space="preserve">se ale </w:t>
      </w:r>
      <w:r w:rsidRPr="002532BE">
        <w:rPr>
          <w:shd w:val="clear" w:color="auto" w:fill="FFFFFF"/>
        </w:rPr>
        <w:t xml:space="preserve">v Čechách </w:t>
      </w:r>
      <w:r>
        <w:rPr>
          <w:shd w:val="clear" w:color="auto" w:fill="FFFFFF"/>
        </w:rPr>
        <w:t xml:space="preserve">trvale </w:t>
      </w:r>
      <w:r w:rsidRPr="002532BE">
        <w:rPr>
          <w:shd w:val="clear" w:color="auto" w:fill="FFFFFF"/>
        </w:rPr>
        <w:t>neprosadilo.</w:t>
      </w:r>
      <w:r>
        <w:rPr>
          <w:shd w:val="clear" w:color="auto" w:fill="FFFFFF"/>
        </w:rPr>
        <w:t xml:space="preserve"> A to navzdory skutečnosti, že císař a král </w:t>
      </w:r>
      <w:r w:rsidRPr="002532BE">
        <w:rPr>
          <w:shd w:val="clear" w:color="auto" w:fill="FFFFFF"/>
        </w:rPr>
        <w:t xml:space="preserve">výrazně podporoval </w:t>
      </w:r>
      <w:proofErr w:type="spellStart"/>
      <w:r w:rsidRPr="002532BE">
        <w:rPr>
          <w:shd w:val="clear" w:color="auto" w:fill="FFFFFF"/>
        </w:rPr>
        <w:t>Longinův</w:t>
      </w:r>
      <w:proofErr w:type="spellEnd"/>
      <w:r w:rsidRPr="002532BE">
        <w:rPr>
          <w:shd w:val="clear" w:color="auto" w:fill="FFFFFF"/>
        </w:rPr>
        <w:t xml:space="preserve"> kult</w:t>
      </w:r>
      <w:r>
        <w:rPr>
          <w:shd w:val="clear" w:color="auto" w:fill="FFFFFF"/>
        </w:rPr>
        <w:t>:</w:t>
      </w:r>
      <w:r w:rsidRPr="002532BE">
        <w:rPr>
          <w:shd w:val="clear" w:color="auto" w:fill="FFFFFF"/>
        </w:rPr>
        <w:t xml:space="preserve"> zavedl svátek </w:t>
      </w:r>
      <w:proofErr w:type="gramStart"/>
      <w:r w:rsidRPr="002532BE">
        <w:rPr>
          <w:shd w:val="clear" w:color="auto" w:fill="FFFFFF"/>
        </w:rPr>
        <w:t>Svatého</w:t>
      </w:r>
      <w:proofErr w:type="gramEnd"/>
      <w:r w:rsidRPr="002532BE">
        <w:rPr>
          <w:shd w:val="clear" w:color="auto" w:fill="FFFFFF"/>
        </w:rPr>
        <w:t xml:space="preserve"> </w:t>
      </w:r>
      <w:r>
        <w:rPr>
          <w:shd w:val="clear" w:color="auto" w:fill="FFFFFF"/>
        </w:rPr>
        <w:t>K</w:t>
      </w:r>
      <w:r w:rsidRPr="002532BE">
        <w:rPr>
          <w:shd w:val="clear" w:color="auto" w:fill="FFFFFF"/>
        </w:rPr>
        <w:t xml:space="preserve">opí a </w:t>
      </w:r>
      <w:r>
        <w:rPr>
          <w:shd w:val="clear" w:color="auto" w:fill="FFFFFF"/>
        </w:rPr>
        <w:t>H</w:t>
      </w:r>
      <w:r w:rsidRPr="002532BE">
        <w:rPr>
          <w:shd w:val="clear" w:color="auto" w:fill="FFFFFF"/>
        </w:rPr>
        <w:t>řebů Páně neboli Den svátostí, spojený s výstavou světcových relikvií, které vlastnil. Nejméně informací máme o roušce, jež je údajně částí zkrvavené látky, kterou byl přepásán Ježíš, když visel na kříži. Podle Karlových kronikářů si ji císař přivezl z Věčného města během své návštěvy v roce 1368 jako dar od papeže Urbana V.</w:t>
      </w:r>
    </w:p>
    <w:p w14:paraId="5CDA0DEA" w14:textId="77777777" w:rsidR="003236F7" w:rsidRPr="002532BE" w:rsidRDefault="003236F7" w:rsidP="003236F7">
      <w:pPr>
        <w:contextualSpacing/>
        <w:jc w:val="both"/>
        <w:rPr>
          <w:shd w:val="clear" w:color="auto" w:fill="FFFFFF"/>
        </w:rPr>
      </w:pPr>
      <w:r>
        <w:rPr>
          <w:shd w:val="clear" w:color="auto" w:fill="FFFFFF"/>
        </w:rPr>
        <w:t>Poutníci k vystaveným</w:t>
      </w:r>
      <w:r w:rsidRPr="002532BE">
        <w:rPr>
          <w:shd w:val="clear" w:color="auto" w:fill="FFFFFF"/>
        </w:rPr>
        <w:t xml:space="preserve"> relikvií</w:t>
      </w:r>
      <w:r>
        <w:rPr>
          <w:shd w:val="clear" w:color="auto" w:fill="FFFFFF"/>
        </w:rPr>
        <w:t>m</w:t>
      </w:r>
      <w:r w:rsidRPr="002532BE">
        <w:rPr>
          <w:shd w:val="clear" w:color="auto" w:fill="FFFFFF"/>
        </w:rPr>
        <w:t xml:space="preserve"> získávali zvláštní – papežem schválené – odpustky na dobu sedmi let. Úcta k</w:t>
      </w:r>
      <w:r>
        <w:rPr>
          <w:shd w:val="clear" w:color="auto" w:fill="FFFFFF"/>
        </w:rPr>
        <w:t> nim</w:t>
      </w:r>
      <w:r w:rsidRPr="002532BE">
        <w:rPr>
          <w:shd w:val="clear" w:color="auto" w:fill="FFFFFF"/>
        </w:rPr>
        <w:t xml:space="preserve"> se tak natrvalo propojila s úctou k panovníkovi, neboť svátek Kopí a Hřebů Páně nebyl pouze oslavou nástrojů utrpení, ale i jejich držitele</w:t>
      </w:r>
      <w:r>
        <w:rPr>
          <w:shd w:val="clear" w:color="auto" w:fill="FFFFFF"/>
        </w:rPr>
        <w:t>.</w:t>
      </w:r>
      <w:r w:rsidRPr="002532BE">
        <w:rPr>
          <w:shd w:val="clear" w:color="auto" w:fill="FFFFFF"/>
        </w:rPr>
        <w:t xml:space="preserve"> </w:t>
      </w:r>
    </w:p>
    <w:p w14:paraId="3454A426" w14:textId="77777777" w:rsidR="003236F7" w:rsidRPr="002532BE" w:rsidRDefault="003236F7" w:rsidP="003236F7">
      <w:pPr>
        <w:contextualSpacing/>
        <w:jc w:val="both"/>
        <w:rPr>
          <w:shd w:val="clear" w:color="auto" w:fill="FFFFFF"/>
        </w:rPr>
      </w:pPr>
      <w:r w:rsidRPr="002532BE">
        <w:rPr>
          <w:shd w:val="clear" w:color="auto" w:fill="FFFFFF"/>
        </w:rPr>
        <w:lastRenderedPageBreak/>
        <w:t>Císařem držené relikvie, jež se podílely na Ježíšově smrti, se staly nástroji, jimiž byly přemoženy lidské hříchy a poražena smrt. Hlava římské říše tak mohla zásluhou kopí a kříže očistit svět od hříchů.</w:t>
      </w:r>
    </w:p>
    <w:p w14:paraId="2E2A0CFD" w14:textId="77777777" w:rsidR="003236F7" w:rsidRPr="002532BE" w:rsidRDefault="003236F7" w:rsidP="003236F7">
      <w:pPr>
        <w:contextualSpacing/>
        <w:jc w:val="both"/>
        <w:rPr>
          <w:shd w:val="clear" w:color="auto" w:fill="FFFFFF"/>
        </w:rPr>
      </w:pPr>
      <w:r w:rsidRPr="002532BE">
        <w:rPr>
          <w:shd w:val="clear" w:color="auto" w:fill="FFFFFF"/>
        </w:rPr>
        <w:t>Karel IV. dával říšské a královské relikvie každoročně veřejně vystavovat v provizorní dřevěné věžovité stavbě z roku 1354. Po jeho smrti byly k </w:t>
      </w:r>
      <w:r>
        <w:rPr>
          <w:shd w:val="clear" w:color="auto" w:fill="FFFFFF"/>
        </w:rPr>
        <w:t>vidění</w:t>
      </w:r>
      <w:r w:rsidRPr="002532BE">
        <w:rPr>
          <w:shd w:val="clear" w:color="auto" w:fill="FFFFFF"/>
        </w:rPr>
        <w:t xml:space="preserve"> v nově vybudované kapli Božího Těla na Karlově náměstí</w:t>
      </w:r>
      <w:r>
        <w:rPr>
          <w:shd w:val="clear" w:color="auto" w:fill="FFFFFF"/>
        </w:rPr>
        <w:t xml:space="preserve"> </w:t>
      </w:r>
      <w:r w:rsidRPr="002532BE">
        <w:rPr>
          <w:shd w:val="clear" w:color="auto" w:fill="FFFFFF"/>
        </w:rPr>
        <w:t xml:space="preserve">na Novém Městě pražském. Vystavování relikvií mělo svůj řád, přičemž nejprve byly </w:t>
      </w:r>
      <w:r>
        <w:rPr>
          <w:shd w:val="clear" w:color="auto" w:fill="FFFFFF"/>
        </w:rPr>
        <w:t>ukazovány</w:t>
      </w:r>
      <w:r w:rsidRPr="002532BE">
        <w:rPr>
          <w:shd w:val="clear" w:color="auto" w:fill="FFFFFF"/>
        </w:rPr>
        <w:t xml:space="preserve"> relikvie spojené s Ježíšem Kristem, poté relikvie mariánské a n</w:t>
      </w:r>
      <w:r>
        <w:rPr>
          <w:shd w:val="clear" w:color="auto" w:fill="FFFFFF"/>
        </w:rPr>
        <w:t xml:space="preserve">akonec ty, které souvisely </w:t>
      </w:r>
      <w:r w:rsidRPr="002532BE">
        <w:rPr>
          <w:shd w:val="clear" w:color="auto" w:fill="FFFFFF"/>
        </w:rPr>
        <w:t>se zemskými patrony a národními světci. Za Josefa II. byla tato kaple, jež sehrála významnou roli v duchovních dějinách českých zemí, zbořena.</w:t>
      </w:r>
    </w:p>
    <w:p w14:paraId="1E410ED1" w14:textId="77777777" w:rsidR="003236F7" w:rsidRPr="002532BE" w:rsidRDefault="003236F7" w:rsidP="003236F7">
      <w:pPr>
        <w:contextualSpacing/>
        <w:jc w:val="both"/>
        <w:rPr>
          <w:spacing w:val="8"/>
        </w:rPr>
      </w:pPr>
      <w:r w:rsidRPr="002532BE">
        <w:rPr>
          <w:shd w:val="clear" w:color="auto" w:fill="FFFFFF"/>
        </w:rPr>
        <w:t>Císařovu univerzální imperiální koncepci odráží mimo jiné i románská rotunda svatého Longina na Novém Městě pražském, jediný svatostánek s tímto zasvěcením v českých zemích a jeden z mála v celé Evropě. Rotunda tak poukazuje na imperiální koncepci a duchovní strategii založení Nového Města pražského</w:t>
      </w:r>
      <w:r>
        <w:rPr>
          <w:shd w:val="clear" w:color="auto" w:fill="FFFFFF"/>
        </w:rPr>
        <w:t>.</w:t>
      </w:r>
    </w:p>
    <w:p w14:paraId="40E237A6" w14:textId="77777777" w:rsidR="003236F7" w:rsidRPr="0018422B" w:rsidRDefault="003236F7" w:rsidP="003236F7"/>
    <w:p w14:paraId="560AB697"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F7"/>
    <w:rsid w:val="003236F7"/>
    <w:rsid w:val="00AC03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D676"/>
  <w15:chartTrackingRefBased/>
  <w15:docId w15:val="{31DA45E5-676B-495F-972E-8B29F8F4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36F7"/>
    <w:pPr>
      <w:spacing w:after="0"/>
      <w:jc w:val="left"/>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236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1839</Words>
  <Characters>10851</Characters>
  <Application>Microsoft Office Word</Application>
  <DocSecurity>0</DocSecurity>
  <Lines>90</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Pepson</dc:creator>
  <cp:keywords/>
  <dc:description/>
  <cp:lastModifiedBy>Pepson</cp:lastModifiedBy>
  <cp:revision>1</cp:revision>
  <dcterms:created xsi:type="dcterms:W3CDTF">2022-05-15T14:35:00Z</dcterms:created>
  <dcterms:modified xsi:type="dcterms:W3CDTF">2022-05-15T14:35:00Z</dcterms:modified>
</cp:coreProperties>
</file>